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CD" w:rsidRDefault="007645CD" w:rsidP="00A62CE4">
      <w:pPr>
        <w:spacing w:line="520" w:lineRule="exact"/>
        <w:ind w:firstLine="883"/>
        <w:jc w:val="center"/>
        <w:rPr>
          <w:rFonts w:ascii="仿宋_GB2312" w:hAnsi="宋体"/>
          <w:b/>
          <w:color w:val="000000"/>
          <w:sz w:val="44"/>
          <w:szCs w:val="44"/>
        </w:rPr>
      </w:pPr>
    </w:p>
    <w:p w:rsidR="007645CD" w:rsidRDefault="007645CD" w:rsidP="00A62CE4">
      <w:pPr>
        <w:spacing w:line="520" w:lineRule="exact"/>
        <w:ind w:firstLine="883"/>
        <w:jc w:val="center"/>
        <w:rPr>
          <w:rFonts w:ascii="仿宋_GB2312" w:hAnsi="宋体"/>
          <w:b/>
          <w:color w:val="000000"/>
          <w:sz w:val="44"/>
          <w:szCs w:val="44"/>
        </w:rPr>
      </w:pPr>
    </w:p>
    <w:p w:rsidR="007645CD" w:rsidRDefault="007645CD" w:rsidP="00A62CE4">
      <w:pPr>
        <w:spacing w:line="520" w:lineRule="exact"/>
        <w:ind w:firstLine="883"/>
        <w:jc w:val="center"/>
        <w:rPr>
          <w:rFonts w:ascii="仿宋_GB2312" w:hAnsi="宋体"/>
          <w:b/>
          <w:color w:val="000000"/>
          <w:sz w:val="44"/>
          <w:szCs w:val="44"/>
        </w:rPr>
      </w:pPr>
    </w:p>
    <w:p w:rsidR="007645CD" w:rsidRDefault="007645CD" w:rsidP="00A62CE4">
      <w:pPr>
        <w:spacing w:line="520" w:lineRule="exact"/>
        <w:ind w:firstLine="883"/>
        <w:jc w:val="center"/>
        <w:rPr>
          <w:rFonts w:ascii="仿宋_GB2312" w:hAnsi="宋体"/>
          <w:b/>
          <w:color w:val="000000"/>
          <w:sz w:val="44"/>
          <w:szCs w:val="44"/>
        </w:rPr>
      </w:pPr>
    </w:p>
    <w:p w:rsidR="007645CD" w:rsidRDefault="007645CD" w:rsidP="00A62CE4">
      <w:pPr>
        <w:spacing w:line="520" w:lineRule="exact"/>
        <w:ind w:firstLine="883"/>
        <w:jc w:val="center"/>
        <w:rPr>
          <w:rFonts w:ascii="仿宋_GB2312" w:hAnsi="宋体"/>
          <w:b/>
          <w:color w:val="000000"/>
          <w:sz w:val="44"/>
          <w:szCs w:val="44"/>
        </w:rPr>
      </w:pPr>
    </w:p>
    <w:p w:rsidR="007645CD" w:rsidRDefault="007645CD" w:rsidP="00A62CE4">
      <w:pPr>
        <w:spacing w:line="520" w:lineRule="exact"/>
        <w:ind w:firstLine="883"/>
        <w:jc w:val="center"/>
        <w:rPr>
          <w:rFonts w:ascii="仿宋_GB2312" w:hAnsi="宋体"/>
          <w:b/>
          <w:color w:val="000000"/>
          <w:sz w:val="44"/>
          <w:szCs w:val="44"/>
        </w:rPr>
      </w:pPr>
    </w:p>
    <w:p w:rsidR="007645CD" w:rsidRDefault="007645CD" w:rsidP="007645CD">
      <w:pPr>
        <w:spacing w:line="520" w:lineRule="exact"/>
        <w:ind w:firstLine="1044"/>
        <w:jc w:val="center"/>
        <w:rPr>
          <w:rFonts w:ascii="方正小标宋简体" w:eastAsia="方正小标宋简体" w:hAnsi="宋体"/>
          <w:b/>
          <w:color w:val="000000"/>
          <w:sz w:val="52"/>
          <w:szCs w:val="52"/>
        </w:rPr>
      </w:pPr>
      <w:r w:rsidRPr="007645CD">
        <w:rPr>
          <w:rFonts w:ascii="方正小标宋简体" w:eastAsia="方正小标宋简体" w:hAnsi="宋体" w:hint="eastAsia"/>
          <w:b/>
          <w:color w:val="000000"/>
          <w:sz w:val="52"/>
          <w:szCs w:val="52"/>
        </w:rPr>
        <w:t>济宁高新区对外招商项目</w:t>
      </w:r>
    </w:p>
    <w:p w:rsidR="007645CD" w:rsidRDefault="007645CD" w:rsidP="007645CD">
      <w:pPr>
        <w:spacing w:line="520" w:lineRule="exact"/>
        <w:ind w:firstLine="1044"/>
        <w:jc w:val="center"/>
        <w:rPr>
          <w:rFonts w:ascii="方正小标宋简体" w:eastAsia="方正小标宋简体" w:hAnsi="宋体"/>
          <w:b/>
          <w:color w:val="000000"/>
          <w:sz w:val="52"/>
          <w:szCs w:val="52"/>
        </w:rPr>
      </w:pPr>
    </w:p>
    <w:p w:rsidR="007645CD" w:rsidRDefault="007645CD" w:rsidP="007645CD">
      <w:pPr>
        <w:spacing w:line="520" w:lineRule="exact"/>
        <w:ind w:firstLine="1044"/>
        <w:jc w:val="center"/>
        <w:rPr>
          <w:rFonts w:ascii="方正小标宋简体" w:eastAsia="方正小标宋简体" w:hAnsi="宋体"/>
          <w:b/>
          <w:color w:val="000000"/>
          <w:sz w:val="52"/>
          <w:szCs w:val="52"/>
        </w:rPr>
      </w:pPr>
    </w:p>
    <w:p w:rsidR="007645CD" w:rsidRDefault="007645CD" w:rsidP="007645CD">
      <w:pPr>
        <w:spacing w:line="520" w:lineRule="exact"/>
        <w:ind w:firstLine="1044"/>
        <w:jc w:val="center"/>
        <w:rPr>
          <w:rFonts w:ascii="方正小标宋简体" w:eastAsia="方正小标宋简体" w:hAnsi="宋体"/>
          <w:b/>
          <w:color w:val="000000"/>
          <w:sz w:val="52"/>
          <w:szCs w:val="52"/>
        </w:rPr>
      </w:pPr>
    </w:p>
    <w:p w:rsidR="007645CD" w:rsidRPr="007645CD" w:rsidRDefault="007645CD" w:rsidP="007645CD">
      <w:pPr>
        <w:spacing w:line="520" w:lineRule="exact"/>
        <w:ind w:firstLine="1044"/>
        <w:jc w:val="center"/>
        <w:rPr>
          <w:rFonts w:ascii="方正小标宋简体" w:eastAsia="方正小标宋简体" w:hAnsi="宋体"/>
          <w:b/>
          <w:color w:val="000000"/>
          <w:sz w:val="52"/>
          <w:szCs w:val="52"/>
        </w:rPr>
      </w:pPr>
    </w:p>
    <w:p w:rsidR="007645CD" w:rsidRDefault="007645CD" w:rsidP="00A62CE4">
      <w:pPr>
        <w:spacing w:line="520" w:lineRule="exact"/>
        <w:ind w:firstLine="883"/>
        <w:jc w:val="center"/>
        <w:rPr>
          <w:rFonts w:ascii="仿宋_GB2312" w:hAnsi="宋体"/>
          <w:b/>
          <w:color w:val="000000"/>
          <w:sz w:val="44"/>
          <w:szCs w:val="44"/>
        </w:rPr>
      </w:pPr>
      <w:r>
        <w:rPr>
          <w:rFonts w:ascii="仿宋_GB2312" w:hAnsi="宋体" w:hint="eastAsia"/>
          <w:b/>
          <w:noProof/>
          <w:color w:val="000000"/>
          <w:sz w:val="44"/>
          <w:szCs w:val="44"/>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187325</wp:posOffset>
            </wp:positionV>
            <wp:extent cx="5429250" cy="3429000"/>
            <wp:effectExtent l="19050" t="0" r="0" b="0"/>
            <wp:wrapNone/>
            <wp:docPr id="1" name="图片 1" descr="http://www.jnhn.gov.cn/V2017/images/gk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nhn.gov.cn/V2017/images/gkt3.jpg"/>
                    <pic:cNvPicPr>
                      <a:picLocks noChangeAspect="1" noChangeArrowheads="1"/>
                    </pic:cNvPicPr>
                  </pic:nvPicPr>
                  <pic:blipFill>
                    <a:blip r:embed="rId7"/>
                    <a:srcRect/>
                    <a:stretch>
                      <a:fillRect/>
                    </a:stretch>
                  </pic:blipFill>
                  <pic:spPr bwMode="auto">
                    <a:xfrm>
                      <a:off x="0" y="0"/>
                      <a:ext cx="5429250" cy="3429000"/>
                    </a:xfrm>
                    <a:prstGeom prst="rect">
                      <a:avLst/>
                    </a:prstGeom>
                    <a:noFill/>
                    <a:ln w="9525">
                      <a:noFill/>
                      <a:miter lim="800000"/>
                      <a:headEnd/>
                      <a:tailEnd/>
                    </a:ln>
                  </pic:spPr>
                </pic:pic>
              </a:graphicData>
            </a:graphic>
          </wp:anchor>
        </w:drawing>
      </w:r>
    </w:p>
    <w:p w:rsidR="007645CD" w:rsidRDefault="007645CD" w:rsidP="00A62CE4">
      <w:pPr>
        <w:spacing w:line="520" w:lineRule="exact"/>
        <w:ind w:firstLine="883"/>
        <w:jc w:val="center"/>
        <w:rPr>
          <w:rFonts w:ascii="仿宋_GB2312" w:hAnsi="宋体"/>
          <w:b/>
          <w:color w:val="000000"/>
          <w:sz w:val="44"/>
          <w:szCs w:val="44"/>
        </w:rPr>
      </w:pPr>
    </w:p>
    <w:p w:rsidR="007645CD" w:rsidRDefault="007645CD" w:rsidP="00A62CE4">
      <w:pPr>
        <w:spacing w:line="520" w:lineRule="exact"/>
        <w:ind w:firstLine="883"/>
        <w:jc w:val="center"/>
        <w:rPr>
          <w:rFonts w:ascii="仿宋_GB2312" w:hAnsi="宋体"/>
          <w:b/>
          <w:color w:val="000000"/>
          <w:sz w:val="44"/>
          <w:szCs w:val="44"/>
        </w:rPr>
      </w:pPr>
    </w:p>
    <w:p w:rsidR="007645CD" w:rsidRDefault="007645CD" w:rsidP="00A62CE4">
      <w:pPr>
        <w:spacing w:line="520" w:lineRule="exact"/>
        <w:ind w:firstLine="883"/>
        <w:jc w:val="center"/>
        <w:rPr>
          <w:rFonts w:ascii="仿宋_GB2312" w:hAnsi="宋体"/>
          <w:b/>
          <w:color w:val="000000"/>
          <w:sz w:val="44"/>
          <w:szCs w:val="44"/>
        </w:rPr>
      </w:pPr>
    </w:p>
    <w:p w:rsidR="007645CD" w:rsidRDefault="007645CD" w:rsidP="00A62CE4">
      <w:pPr>
        <w:spacing w:line="520" w:lineRule="exact"/>
        <w:ind w:firstLine="883"/>
        <w:jc w:val="center"/>
        <w:rPr>
          <w:rFonts w:ascii="仿宋_GB2312" w:hAnsi="宋体"/>
          <w:b/>
          <w:color w:val="000000"/>
          <w:sz w:val="44"/>
          <w:szCs w:val="44"/>
        </w:rPr>
      </w:pPr>
    </w:p>
    <w:p w:rsidR="007645CD" w:rsidRDefault="007645CD" w:rsidP="00A62CE4">
      <w:pPr>
        <w:spacing w:line="520" w:lineRule="exact"/>
        <w:ind w:firstLine="883"/>
        <w:jc w:val="center"/>
        <w:rPr>
          <w:rFonts w:ascii="仿宋_GB2312" w:hAnsi="宋体"/>
          <w:b/>
          <w:color w:val="000000"/>
          <w:sz w:val="44"/>
          <w:szCs w:val="44"/>
        </w:rPr>
      </w:pPr>
    </w:p>
    <w:p w:rsidR="007645CD" w:rsidRDefault="007645CD" w:rsidP="00A62CE4">
      <w:pPr>
        <w:spacing w:line="520" w:lineRule="exact"/>
        <w:ind w:firstLine="883"/>
        <w:jc w:val="center"/>
        <w:rPr>
          <w:rFonts w:ascii="仿宋_GB2312" w:hAnsi="宋体"/>
          <w:b/>
          <w:color w:val="000000"/>
          <w:sz w:val="44"/>
          <w:szCs w:val="44"/>
        </w:rPr>
      </w:pPr>
    </w:p>
    <w:p w:rsidR="007645CD" w:rsidRPr="007645CD" w:rsidRDefault="007645CD" w:rsidP="00A62CE4">
      <w:pPr>
        <w:spacing w:line="520" w:lineRule="exact"/>
        <w:ind w:firstLine="883"/>
        <w:jc w:val="center"/>
        <w:rPr>
          <w:rFonts w:ascii="仿宋_GB2312" w:hAnsi="宋体"/>
          <w:b/>
          <w:color w:val="000000"/>
          <w:sz w:val="44"/>
          <w:szCs w:val="44"/>
        </w:rPr>
      </w:pPr>
    </w:p>
    <w:p w:rsidR="007645CD" w:rsidRDefault="007645CD" w:rsidP="00A62CE4">
      <w:pPr>
        <w:spacing w:line="520" w:lineRule="exact"/>
        <w:ind w:firstLine="883"/>
        <w:jc w:val="center"/>
        <w:rPr>
          <w:rFonts w:ascii="仿宋_GB2312" w:hAnsi="宋体"/>
          <w:b/>
          <w:color w:val="000000"/>
          <w:sz w:val="44"/>
          <w:szCs w:val="44"/>
        </w:rPr>
      </w:pPr>
    </w:p>
    <w:p w:rsidR="007645CD" w:rsidRDefault="007645CD" w:rsidP="007645CD">
      <w:pPr>
        <w:spacing w:line="520" w:lineRule="exact"/>
        <w:ind w:firstLine="883"/>
        <w:jc w:val="center"/>
        <w:rPr>
          <w:rFonts w:ascii="仿宋_GB2312" w:hAnsi="宋体"/>
          <w:b/>
          <w:color w:val="000000"/>
          <w:sz w:val="44"/>
          <w:szCs w:val="44"/>
        </w:rPr>
      </w:pPr>
    </w:p>
    <w:p w:rsidR="007645CD" w:rsidRDefault="007645CD" w:rsidP="00A62CE4">
      <w:pPr>
        <w:spacing w:line="520" w:lineRule="exact"/>
        <w:ind w:firstLine="883"/>
        <w:jc w:val="center"/>
        <w:rPr>
          <w:rFonts w:ascii="仿宋_GB2312" w:hAnsi="宋体"/>
          <w:b/>
          <w:color w:val="000000"/>
          <w:sz w:val="44"/>
          <w:szCs w:val="44"/>
        </w:rPr>
      </w:pPr>
    </w:p>
    <w:p w:rsidR="007645CD" w:rsidRDefault="007645CD" w:rsidP="00A62CE4">
      <w:pPr>
        <w:spacing w:line="520" w:lineRule="exact"/>
        <w:ind w:firstLine="883"/>
        <w:jc w:val="center"/>
        <w:rPr>
          <w:rFonts w:ascii="仿宋_GB2312" w:hAnsi="宋体"/>
          <w:b/>
          <w:color w:val="000000"/>
          <w:sz w:val="44"/>
          <w:szCs w:val="44"/>
        </w:rPr>
      </w:pPr>
    </w:p>
    <w:p w:rsidR="007645CD" w:rsidRDefault="007645CD" w:rsidP="00A62CE4">
      <w:pPr>
        <w:spacing w:line="520" w:lineRule="exact"/>
        <w:ind w:firstLine="883"/>
        <w:jc w:val="center"/>
        <w:rPr>
          <w:rFonts w:ascii="仿宋_GB2312" w:hAnsi="宋体"/>
          <w:b/>
          <w:color w:val="000000"/>
          <w:sz w:val="44"/>
          <w:szCs w:val="44"/>
        </w:rPr>
      </w:pPr>
    </w:p>
    <w:p w:rsidR="007645CD" w:rsidRDefault="007645CD" w:rsidP="00A62CE4">
      <w:pPr>
        <w:spacing w:line="520" w:lineRule="exact"/>
        <w:ind w:firstLine="883"/>
        <w:jc w:val="center"/>
        <w:rPr>
          <w:rFonts w:ascii="仿宋_GB2312" w:hAnsi="宋体"/>
          <w:b/>
          <w:color w:val="000000"/>
          <w:sz w:val="44"/>
          <w:szCs w:val="44"/>
        </w:rPr>
      </w:pPr>
    </w:p>
    <w:p w:rsidR="007645CD" w:rsidRDefault="007645CD" w:rsidP="00A62CE4">
      <w:pPr>
        <w:spacing w:line="520" w:lineRule="exact"/>
        <w:ind w:firstLine="883"/>
        <w:jc w:val="center"/>
        <w:rPr>
          <w:rFonts w:ascii="仿宋_GB2312" w:hAnsi="宋体"/>
          <w:b/>
          <w:color w:val="000000"/>
          <w:sz w:val="44"/>
          <w:szCs w:val="44"/>
        </w:rPr>
      </w:pPr>
    </w:p>
    <w:p w:rsidR="00A62CE4" w:rsidRPr="00125BE6" w:rsidRDefault="00A62CE4" w:rsidP="00A62CE4">
      <w:pPr>
        <w:spacing w:line="520" w:lineRule="exact"/>
        <w:ind w:firstLine="883"/>
        <w:jc w:val="center"/>
        <w:rPr>
          <w:rFonts w:ascii="仿宋_GB2312" w:hAnsi="宋体"/>
          <w:b/>
          <w:color w:val="000000"/>
          <w:sz w:val="44"/>
          <w:szCs w:val="44"/>
        </w:rPr>
      </w:pPr>
      <w:r w:rsidRPr="00125BE6">
        <w:rPr>
          <w:rFonts w:ascii="仿宋_GB2312" w:hAnsi="宋体" w:hint="eastAsia"/>
          <w:b/>
          <w:color w:val="000000"/>
          <w:sz w:val="44"/>
          <w:szCs w:val="44"/>
        </w:rPr>
        <w:lastRenderedPageBreak/>
        <w:t>工程机械</w:t>
      </w:r>
      <w:r>
        <w:rPr>
          <w:rFonts w:ascii="仿宋_GB2312" w:hAnsi="宋体" w:hint="eastAsia"/>
          <w:b/>
          <w:color w:val="000000"/>
          <w:sz w:val="44"/>
          <w:szCs w:val="44"/>
        </w:rPr>
        <w:t>发动机</w:t>
      </w:r>
      <w:r w:rsidRPr="00125BE6">
        <w:rPr>
          <w:rFonts w:ascii="仿宋_GB2312" w:hAnsi="宋体" w:hint="eastAsia"/>
          <w:b/>
          <w:color w:val="000000"/>
          <w:sz w:val="44"/>
          <w:szCs w:val="44"/>
        </w:rPr>
        <w:t>项目</w:t>
      </w:r>
    </w:p>
    <w:p w:rsidR="00A62CE4" w:rsidRPr="00125BE6" w:rsidRDefault="00A62CE4" w:rsidP="00A62CE4">
      <w:pPr>
        <w:spacing w:line="520" w:lineRule="exact"/>
        <w:ind w:firstLine="560"/>
        <w:rPr>
          <w:rFonts w:ascii="仿宋_GB2312" w:hAnsi="宋体"/>
          <w:color w:val="000000"/>
          <w:sz w:val="28"/>
          <w:szCs w:val="28"/>
        </w:rPr>
      </w:pPr>
    </w:p>
    <w:p w:rsidR="00A62CE4" w:rsidRPr="00460C44" w:rsidRDefault="00A62CE4" w:rsidP="00A62CE4">
      <w:pPr>
        <w:spacing w:line="520" w:lineRule="exact"/>
        <w:ind w:firstLine="560"/>
        <w:rPr>
          <w:rFonts w:ascii="仿宋_GB2312" w:hAnsi="宋体"/>
          <w:sz w:val="28"/>
          <w:szCs w:val="28"/>
        </w:rPr>
      </w:pPr>
      <w:r w:rsidRPr="00460C44">
        <w:rPr>
          <w:rFonts w:ascii="仿宋_GB2312" w:hAnsi="宋体" w:hint="eastAsia"/>
          <w:sz w:val="28"/>
          <w:szCs w:val="28"/>
        </w:rPr>
        <w:t>一、项目名称：工程机械发动机项目</w:t>
      </w:r>
    </w:p>
    <w:p w:rsidR="00A62CE4" w:rsidRPr="00460C44" w:rsidRDefault="00A62CE4" w:rsidP="00A62CE4">
      <w:pPr>
        <w:spacing w:line="520" w:lineRule="exact"/>
        <w:ind w:firstLine="560"/>
        <w:rPr>
          <w:rFonts w:ascii="仿宋_GB2312" w:hAnsi="宋体"/>
          <w:sz w:val="28"/>
          <w:szCs w:val="28"/>
        </w:rPr>
      </w:pPr>
      <w:r w:rsidRPr="00460C44">
        <w:rPr>
          <w:rFonts w:ascii="仿宋_GB2312" w:hAnsi="宋体" w:hint="eastAsia"/>
          <w:sz w:val="28"/>
          <w:szCs w:val="28"/>
        </w:rPr>
        <w:t>二、项目单位：济宁高新区</w:t>
      </w:r>
    </w:p>
    <w:p w:rsidR="00A62CE4" w:rsidRPr="003A776F" w:rsidRDefault="00A62CE4" w:rsidP="00A62CE4">
      <w:pPr>
        <w:spacing w:line="520" w:lineRule="exact"/>
        <w:ind w:firstLine="560"/>
        <w:rPr>
          <w:rFonts w:ascii="仿宋_GB2312" w:hAnsi="宋体"/>
          <w:sz w:val="28"/>
          <w:szCs w:val="28"/>
        </w:rPr>
      </w:pPr>
      <w:r w:rsidRPr="00460C44">
        <w:rPr>
          <w:rFonts w:ascii="仿宋_GB2312" w:hAnsi="宋体" w:hint="eastAsia"/>
          <w:sz w:val="28"/>
          <w:szCs w:val="28"/>
        </w:rPr>
        <w:t>三、项目概况：</w:t>
      </w:r>
      <w:r>
        <w:rPr>
          <w:rFonts w:ascii="仿宋_GB2312" w:hAnsi="宋体" w:hint="eastAsia"/>
          <w:sz w:val="28"/>
          <w:szCs w:val="28"/>
        </w:rPr>
        <w:t>一直以来，</w:t>
      </w:r>
      <w:r w:rsidRPr="003A776F">
        <w:rPr>
          <w:rFonts w:ascii="仿宋_GB2312" w:hAnsi="宋体" w:hint="eastAsia"/>
          <w:sz w:val="28"/>
          <w:szCs w:val="28"/>
        </w:rPr>
        <w:t>我国</w:t>
      </w:r>
      <w:r>
        <w:rPr>
          <w:rFonts w:ascii="仿宋_GB2312" w:hAnsi="宋体" w:hint="eastAsia"/>
          <w:sz w:val="28"/>
          <w:szCs w:val="28"/>
        </w:rPr>
        <w:t>对</w:t>
      </w:r>
      <w:r w:rsidRPr="003A776F">
        <w:rPr>
          <w:rFonts w:ascii="仿宋_GB2312" w:hAnsi="宋体" w:hint="eastAsia"/>
          <w:sz w:val="28"/>
          <w:szCs w:val="28"/>
        </w:rPr>
        <w:t>重型载重车及工程机械的需求旺盛，对210马力-280</w:t>
      </w:r>
      <w:r>
        <w:rPr>
          <w:rFonts w:ascii="仿宋_GB2312" w:hAnsi="宋体" w:hint="eastAsia"/>
          <w:sz w:val="28"/>
          <w:szCs w:val="28"/>
        </w:rPr>
        <w:t>马力柴油机的需求量很大</w:t>
      </w:r>
      <w:r w:rsidRPr="003A776F">
        <w:rPr>
          <w:rFonts w:ascii="仿宋_GB2312" w:hAnsi="宋体" w:hint="eastAsia"/>
          <w:sz w:val="28"/>
          <w:szCs w:val="28"/>
        </w:rPr>
        <w:t>大，生产高功率的柴油机生产厂家如潍柴、玉柴以及东风康明斯因而将取得良好的收益。但是，中国能生产300马力以上的工程机械用柴油机企业还非常少，主要靠进口发动机来解决需求问题，是行业今后的发展方向。济宁高新区是国家级工程机械生产基地，为完善行业产业链、巩固并扩大高新区工程机械产业总体水平，拟新开发投资以下发动机项目。</w:t>
      </w:r>
    </w:p>
    <w:p w:rsidR="00A62CE4" w:rsidRDefault="00A62CE4" w:rsidP="00A62CE4">
      <w:pPr>
        <w:spacing w:line="520" w:lineRule="exact"/>
        <w:ind w:firstLine="560"/>
        <w:rPr>
          <w:rFonts w:ascii="仿宋_GB2312" w:hAnsi="宋体"/>
          <w:sz w:val="28"/>
          <w:szCs w:val="28"/>
        </w:rPr>
      </w:pPr>
      <w:r>
        <w:rPr>
          <w:rFonts w:ascii="仿宋_GB2312" w:hAnsi="宋体" w:hint="eastAsia"/>
          <w:sz w:val="28"/>
          <w:szCs w:val="28"/>
        </w:rPr>
        <w:t>发动机</w:t>
      </w:r>
      <w:r w:rsidRPr="00125BE6">
        <w:rPr>
          <w:rFonts w:ascii="仿宋_GB2312" w:hAnsi="宋体" w:hint="eastAsia"/>
          <w:sz w:val="28"/>
          <w:szCs w:val="28"/>
        </w:rPr>
        <w:t>项目作为济宁高新区工程机械产业链的缺失环节，对高新区工程机械产业完备化具有</w:t>
      </w:r>
      <w:r>
        <w:rPr>
          <w:rFonts w:ascii="仿宋_GB2312" w:hAnsi="宋体" w:hint="eastAsia"/>
          <w:sz w:val="28"/>
          <w:szCs w:val="28"/>
        </w:rPr>
        <w:t>里程碑式的</w:t>
      </w:r>
      <w:r w:rsidRPr="00125BE6">
        <w:rPr>
          <w:rFonts w:ascii="仿宋_GB2312" w:hAnsi="宋体" w:hint="eastAsia"/>
          <w:sz w:val="28"/>
          <w:szCs w:val="28"/>
        </w:rPr>
        <w:t>意义。</w:t>
      </w:r>
      <w:r w:rsidRPr="003A776F">
        <w:rPr>
          <w:rFonts w:ascii="仿宋_GB2312" w:hAnsi="宋体" w:hint="eastAsia"/>
          <w:sz w:val="28"/>
          <w:szCs w:val="28"/>
        </w:rPr>
        <w:t>该项目市场需求大、产品竞争力强、符合国家的可持续发展的政策、有良好的经济效益。可以利用区内已形成的工程机械</w:t>
      </w:r>
      <w:r>
        <w:rPr>
          <w:rFonts w:ascii="仿宋_GB2312" w:hAnsi="宋体" w:hint="eastAsia"/>
          <w:sz w:val="28"/>
          <w:szCs w:val="28"/>
        </w:rPr>
        <w:t>产业</w:t>
      </w:r>
      <w:r w:rsidRPr="003A776F">
        <w:rPr>
          <w:rFonts w:ascii="仿宋_GB2312" w:hAnsi="宋体" w:hint="eastAsia"/>
          <w:sz w:val="28"/>
          <w:szCs w:val="28"/>
        </w:rPr>
        <w:t>技术优势、配套体系、销售网络、资金环境以</w:t>
      </w:r>
      <w:r>
        <w:rPr>
          <w:rFonts w:ascii="仿宋_GB2312" w:hAnsi="宋体" w:hint="eastAsia"/>
          <w:sz w:val="28"/>
          <w:szCs w:val="28"/>
        </w:rPr>
        <w:t>及在济宁形成的工程机械产业集群优势。同时，济宁高新区</w:t>
      </w:r>
      <w:r w:rsidRPr="003A776F">
        <w:rPr>
          <w:rFonts w:ascii="仿宋_GB2312" w:hAnsi="宋体" w:hint="eastAsia"/>
          <w:sz w:val="28"/>
          <w:szCs w:val="28"/>
        </w:rPr>
        <w:t>的优惠政策及服务体系为该项目提供良好外部环境条件。发动机项目的发展，可以为我国的工程机械机械行业乃至汽车行业的发展提供更好的配套基础。</w:t>
      </w:r>
    </w:p>
    <w:p w:rsidR="00A62CE4" w:rsidRPr="003A776F" w:rsidRDefault="00A62CE4" w:rsidP="00A62CE4">
      <w:pPr>
        <w:spacing w:line="520" w:lineRule="exact"/>
        <w:ind w:firstLine="560"/>
        <w:rPr>
          <w:rFonts w:ascii="仿宋_GB2312" w:hAnsi="宋体"/>
          <w:sz w:val="28"/>
          <w:szCs w:val="28"/>
        </w:rPr>
      </w:pPr>
      <w:r>
        <w:rPr>
          <w:rFonts w:ascii="仿宋_GB2312" w:hAnsi="宋体" w:hint="eastAsia"/>
          <w:sz w:val="28"/>
          <w:szCs w:val="28"/>
        </w:rPr>
        <w:t>四、项目建设规模和效益</w:t>
      </w:r>
    </w:p>
    <w:p w:rsidR="00A62CE4" w:rsidRPr="003A776F" w:rsidRDefault="00A62CE4" w:rsidP="00A62CE4">
      <w:pPr>
        <w:spacing w:line="360" w:lineRule="auto"/>
        <w:ind w:firstLineChars="230" w:firstLine="644"/>
        <w:rPr>
          <w:rFonts w:ascii="仿宋_GB2312" w:hAnsi="宋体"/>
          <w:sz w:val="28"/>
          <w:szCs w:val="28"/>
        </w:rPr>
      </w:pPr>
      <w:r w:rsidRPr="00125BE6">
        <w:rPr>
          <w:rFonts w:ascii="仿宋_GB2312" w:hAnsi="宋体" w:hint="eastAsia"/>
          <w:sz w:val="28"/>
          <w:szCs w:val="28"/>
        </w:rPr>
        <w:t>项目主要为</w:t>
      </w:r>
      <w:r>
        <w:rPr>
          <w:rFonts w:ascii="仿宋_GB2312" w:hAnsi="宋体" w:hint="eastAsia"/>
          <w:sz w:val="28"/>
          <w:szCs w:val="28"/>
        </w:rPr>
        <w:t>大中型</w:t>
      </w:r>
      <w:r w:rsidRPr="00125BE6">
        <w:rPr>
          <w:rFonts w:ascii="仿宋_GB2312" w:hAnsi="宋体" w:hint="eastAsia"/>
          <w:sz w:val="28"/>
          <w:szCs w:val="28"/>
        </w:rPr>
        <w:t>挖掘机、推土机、装载机等</w:t>
      </w:r>
      <w:r>
        <w:rPr>
          <w:rFonts w:ascii="仿宋_GB2312" w:hAnsi="宋体" w:hint="eastAsia"/>
          <w:sz w:val="28"/>
          <w:szCs w:val="28"/>
        </w:rPr>
        <w:t>生产柴油发动机</w:t>
      </w:r>
      <w:r w:rsidRPr="00125BE6">
        <w:rPr>
          <w:rFonts w:ascii="仿宋_GB2312" w:hAnsi="宋体" w:hint="eastAsia"/>
          <w:sz w:val="28"/>
          <w:szCs w:val="28"/>
        </w:rPr>
        <w:t>。该项目</w:t>
      </w:r>
      <w:r>
        <w:rPr>
          <w:rFonts w:ascii="仿宋_GB2312" w:hAnsi="宋体" w:hint="eastAsia"/>
          <w:sz w:val="28"/>
          <w:szCs w:val="28"/>
        </w:rPr>
        <w:t>计划一期</w:t>
      </w:r>
      <w:r w:rsidRPr="00125BE6">
        <w:rPr>
          <w:rFonts w:ascii="仿宋_GB2312" w:hAnsi="宋体" w:hint="eastAsia"/>
          <w:sz w:val="28"/>
          <w:szCs w:val="28"/>
        </w:rPr>
        <w:t>投资</w:t>
      </w:r>
      <w:r>
        <w:rPr>
          <w:rFonts w:ascii="仿宋_GB2312" w:hAnsi="宋体" w:hint="eastAsia"/>
          <w:sz w:val="28"/>
          <w:szCs w:val="28"/>
        </w:rPr>
        <w:t>15亿元</w:t>
      </w:r>
      <w:r w:rsidRPr="00125BE6">
        <w:rPr>
          <w:rFonts w:ascii="仿宋_GB2312" w:hAnsi="宋体" w:hint="eastAsia"/>
          <w:sz w:val="28"/>
          <w:szCs w:val="28"/>
        </w:rPr>
        <w:t>，</w:t>
      </w:r>
      <w:r>
        <w:rPr>
          <w:rFonts w:ascii="仿宋_GB2312" w:hAnsi="宋体" w:hint="eastAsia"/>
          <w:sz w:val="28"/>
          <w:szCs w:val="28"/>
        </w:rPr>
        <w:t>占地400亩；二期投资15亿元，占地100亩；</w:t>
      </w:r>
      <w:r w:rsidRPr="00F2797A">
        <w:rPr>
          <w:rFonts w:ascii="仿宋_GB2312" w:hAnsi="宋体" w:hint="eastAsia"/>
          <w:sz w:val="28"/>
          <w:szCs w:val="28"/>
        </w:rPr>
        <w:t>全部达产后，年产</w:t>
      </w:r>
      <w:r>
        <w:rPr>
          <w:rFonts w:ascii="仿宋_GB2312" w:hAnsi="宋体" w:hint="eastAsia"/>
          <w:sz w:val="28"/>
          <w:szCs w:val="28"/>
        </w:rPr>
        <w:t>发动机</w:t>
      </w:r>
      <w:r w:rsidRPr="00F2797A">
        <w:rPr>
          <w:rFonts w:ascii="仿宋_GB2312" w:hAnsi="宋体" w:hint="eastAsia"/>
          <w:sz w:val="28"/>
          <w:szCs w:val="28"/>
        </w:rPr>
        <w:t>可达</w:t>
      </w:r>
      <w:r>
        <w:rPr>
          <w:rFonts w:ascii="仿宋_GB2312" w:hAnsi="宋体" w:hint="eastAsia"/>
          <w:sz w:val="28"/>
          <w:szCs w:val="28"/>
        </w:rPr>
        <w:t>10</w:t>
      </w:r>
      <w:r w:rsidRPr="00F2797A">
        <w:rPr>
          <w:rFonts w:ascii="仿宋_GB2312" w:hAnsi="宋体" w:hint="eastAsia"/>
          <w:sz w:val="28"/>
          <w:szCs w:val="28"/>
        </w:rPr>
        <w:t>万</w:t>
      </w:r>
      <w:r>
        <w:rPr>
          <w:rFonts w:ascii="仿宋_GB2312" w:hAnsi="宋体" w:hint="eastAsia"/>
          <w:sz w:val="28"/>
          <w:szCs w:val="28"/>
        </w:rPr>
        <w:t>台</w:t>
      </w:r>
      <w:r w:rsidRPr="00F2797A">
        <w:rPr>
          <w:rFonts w:ascii="仿宋_GB2312" w:hAnsi="宋体" w:hint="eastAsia"/>
          <w:sz w:val="28"/>
          <w:szCs w:val="28"/>
        </w:rPr>
        <w:t>，提供</w:t>
      </w:r>
      <w:r>
        <w:rPr>
          <w:rFonts w:ascii="仿宋_GB2312" w:hAnsi="宋体" w:hint="eastAsia"/>
          <w:sz w:val="28"/>
          <w:szCs w:val="28"/>
        </w:rPr>
        <w:t>5000</w:t>
      </w:r>
      <w:r w:rsidRPr="00F2797A">
        <w:rPr>
          <w:rFonts w:ascii="仿宋_GB2312" w:hAnsi="宋体" w:hint="eastAsia"/>
          <w:sz w:val="28"/>
          <w:szCs w:val="28"/>
        </w:rPr>
        <w:t>人的就业机会；实现产值</w:t>
      </w:r>
      <w:r>
        <w:rPr>
          <w:rFonts w:ascii="仿宋_GB2312" w:hAnsi="宋体" w:hint="eastAsia"/>
          <w:sz w:val="28"/>
          <w:szCs w:val="28"/>
        </w:rPr>
        <w:t>60</w:t>
      </w:r>
      <w:r w:rsidRPr="00F2797A">
        <w:rPr>
          <w:rFonts w:ascii="仿宋_GB2312" w:hAnsi="宋体" w:hint="eastAsia"/>
          <w:sz w:val="28"/>
          <w:szCs w:val="28"/>
        </w:rPr>
        <w:t>亿元，利润和税金各</w:t>
      </w:r>
      <w:r>
        <w:rPr>
          <w:rFonts w:ascii="仿宋_GB2312" w:hAnsi="宋体" w:hint="eastAsia"/>
          <w:sz w:val="28"/>
          <w:szCs w:val="28"/>
        </w:rPr>
        <w:t>2</w:t>
      </w:r>
      <w:r w:rsidRPr="00F2797A">
        <w:rPr>
          <w:rFonts w:ascii="仿宋_GB2312" w:hAnsi="宋体" w:hint="eastAsia"/>
          <w:sz w:val="28"/>
          <w:szCs w:val="28"/>
        </w:rPr>
        <w:t>亿元。</w:t>
      </w:r>
    </w:p>
    <w:p w:rsidR="00A62CE4" w:rsidRDefault="00A62CE4" w:rsidP="00A62CE4">
      <w:pPr>
        <w:spacing w:line="520" w:lineRule="exact"/>
        <w:ind w:firstLine="560"/>
        <w:rPr>
          <w:rFonts w:ascii="仿宋_GB2312" w:hAnsi="宋体"/>
          <w:sz w:val="28"/>
          <w:szCs w:val="28"/>
        </w:rPr>
      </w:pPr>
      <w:r>
        <w:rPr>
          <w:rFonts w:ascii="仿宋_GB2312" w:hAnsi="宋体" w:hint="eastAsia"/>
          <w:sz w:val="28"/>
          <w:szCs w:val="28"/>
        </w:rPr>
        <w:t>五</w:t>
      </w:r>
      <w:r w:rsidRPr="00125BE6">
        <w:rPr>
          <w:rFonts w:ascii="仿宋_GB2312" w:hAnsi="宋体" w:hint="eastAsia"/>
          <w:sz w:val="28"/>
          <w:szCs w:val="28"/>
        </w:rPr>
        <w:t>、合作方式：合资、合作、独资等多种形式。</w:t>
      </w:r>
    </w:p>
    <w:p w:rsidR="00A62CE4" w:rsidRPr="00125BE6" w:rsidRDefault="00A62CE4" w:rsidP="00A62CE4">
      <w:pPr>
        <w:ind w:firstLineChars="0" w:firstLine="555"/>
        <w:jc w:val="both"/>
        <w:rPr>
          <w:rFonts w:ascii="仿宋_GB2312" w:hAnsi="宋体"/>
          <w:sz w:val="28"/>
          <w:szCs w:val="28"/>
        </w:rPr>
      </w:pPr>
      <w:r>
        <w:rPr>
          <w:rFonts w:ascii="仿宋_GB2312" w:hAnsi="宋体" w:hint="eastAsia"/>
          <w:sz w:val="28"/>
          <w:szCs w:val="28"/>
        </w:rPr>
        <w:t>六</w:t>
      </w:r>
      <w:r w:rsidRPr="00125BE6">
        <w:rPr>
          <w:rFonts w:ascii="仿宋_GB2312" w:hAnsi="宋体" w:hint="eastAsia"/>
          <w:sz w:val="28"/>
          <w:szCs w:val="28"/>
        </w:rPr>
        <w:t>、联系方式：</w:t>
      </w:r>
    </w:p>
    <w:p w:rsidR="00A62CE4" w:rsidRPr="00125BE6" w:rsidRDefault="00A62CE4" w:rsidP="00A62CE4">
      <w:pPr>
        <w:ind w:firstLineChars="0" w:firstLine="555"/>
        <w:jc w:val="both"/>
        <w:rPr>
          <w:rFonts w:ascii="仿宋_GB2312" w:hAnsi="宋体"/>
          <w:sz w:val="28"/>
          <w:szCs w:val="28"/>
        </w:rPr>
      </w:pPr>
      <w:r w:rsidRPr="00125BE6">
        <w:rPr>
          <w:rFonts w:ascii="仿宋_GB2312" w:hAnsi="宋体" w:hint="eastAsia"/>
          <w:sz w:val="28"/>
          <w:szCs w:val="28"/>
        </w:rPr>
        <w:lastRenderedPageBreak/>
        <w:t>联系单位：</w:t>
      </w:r>
      <w:r w:rsidR="00FA0BA2" w:rsidRPr="00FA0BA2">
        <w:rPr>
          <w:rFonts w:ascii="仿宋_GB2312" w:hAnsi="宋体" w:hint="eastAsia"/>
          <w:sz w:val="28"/>
          <w:szCs w:val="28"/>
        </w:rPr>
        <w:t>济宁国家高新技术产业开发区投资促进中心</w:t>
      </w:r>
    </w:p>
    <w:p w:rsidR="00A62CE4" w:rsidRPr="00125BE6" w:rsidRDefault="00A62CE4" w:rsidP="00A62CE4">
      <w:pPr>
        <w:ind w:firstLineChars="62" w:firstLine="174"/>
        <w:rPr>
          <w:rFonts w:ascii="仿宋_GB2312" w:hAnsi="宋体"/>
          <w:sz w:val="28"/>
          <w:szCs w:val="28"/>
        </w:rPr>
      </w:pPr>
      <w:r w:rsidRPr="00125BE6">
        <w:rPr>
          <w:rFonts w:ascii="仿宋_GB2312" w:hAnsi="宋体" w:hint="eastAsia"/>
          <w:sz w:val="28"/>
          <w:szCs w:val="28"/>
        </w:rPr>
        <w:t xml:space="preserve">   联 系 </w:t>
      </w:r>
      <w:r>
        <w:rPr>
          <w:rFonts w:ascii="仿宋_GB2312" w:hAnsi="宋体" w:hint="eastAsia"/>
          <w:sz w:val="28"/>
          <w:szCs w:val="28"/>
        </w:rPr>
        <w:t>人：王继臣</w:t>
      </w:r>
    </w:p>
    <w:p w:rsidR="00A62CE4" w:rsidRPr="00125BE6" w:rsidRDefault="00A62CE4" w:rsidP="00A62CE4">
      <w:pPr>
        <w:ind w:firstLine="560"/>
        <w:rPr>
          <w:rFonts w:ascii="仿宋_GB2312" w:hAnsi="宋体"/>
          <w:sz w:val="28"/>
          <w:szCs w:val="28"/>
        </w:rPr>
      </w:pPr>
      <w:r w:rsidRPr="00125BE6">
        <w:rPr>
          <w:rFonts w:ascii="仿宋_GB2312" w:hAnsi="宋体" w:hint="eastAsia"/>
          <w:sz w:val="28"/>
          <w:szCs w:val="28"/>
        </w:rPr>
        <w:t>联系电话：</w:t>
      </w:r>
      <w:r>
        <w:rPr>
          <w:rFonts w:ascii="仿宋_GB2312" w:hAnsi="宋体" w:hint="eastAsia"/>
          <w:sz w:val="28"/>
          <w:szCs w:val="28"/>
        </w:rPr>
        <w:t>0537-3255080</w:t>
      </w:r>
    </w:p>
    <w:p w:rsidR="00A62CE4" w:rsidRPr="00125BE6" w:rsidRDefault="00A62CE4" w:rsidP="00A62CE4">
      <w:pPr>
        <w:spacing w:line="520" w:lineRule="exact"/>
        <w:ind w:firstLine="560"/>
        <w:rPr>
          <w:rFonts w:ascii="仿宋_GB2312" w:hAnsi="宋体"/>
          <w:sz w:val="28"/>
          <w:szCs w:val="28"/>
        </w:rPr>
      </w:pPr>
      <w:r w:rsidRPr="00125BE6">
        <w:rPr>
          <w:rFonts w:ascii="仿宋_GB2312" w:hAnsi="宋体" w:hint="eastAsia"/>
          <w:sz w:val="28"/>
          <w:szCs w:val="28"/>
        </w:rPr>
        <w:t xml:space="preserve">电子邮件: </w:t>
      </w:r>
      <w:r>
        <w:rPr>
          <w:rFonts w:ascii="仿宋_GB2312" w:hAnsi="宋体" w:hint="eastAsia"/>
          <w:sz w:val="28"/>
          <w:szCs w:val="28"/>
        </w:rPr>
        <w:t>jngxqtcj@163</w:t>
      </w:r>
      <w:r w:rsidRPr="00125BE6">
        <w:rPr>
          <w:rFonts w:ascii="仿宋_GB2312" w:hAnsi="宋体" w:hint="eastAsia"/>
          <w:sz w:val="28"/>
          <w:szCs w:val="28"/>
        </w:rPr>
        <w:t>.com</w:t>
      </w:r>
    </w:p>
    <w:p w:rsidR="00A62CE4" w:rsidRDefault="00A62CE4" w:rsidP="00A62CE4">
      <w:pPr>
        <w:spacing w:line="520" w:lineRule="exact"/>
        <w:ind w:firstLine="560"/>
        <w:rPr>
          <w:rFonts w:ascii="仿宋_GB2312" w:hAnsi="宋体"/>
          <w:sz w:val="28"/>
          <w:szCs w:val="28"/>
        </w:rPr>
      </w:pPr>
    </w:p>
    <w:p w:rsidR="00FA6B10" w:rsidRDefault="00FA6B10"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Pr="00125BE6" w:rsidRDefault="00A62CE4" w:rsidP="00A62CE4">
      <w:pPr>
        <w:spacing w:line="520" w:lineRule="exact"/>
        <w:ind w:firstLine="883"/>
        <w:jc w:val="center"/>
        <w:rPr>
          <w:rFonts w:ascii="仿宋_GB2312" w:hAnsi="宋体"/>
          <w:b/>
          <w:color w:val="000000"/>
          <w:sz w:val="44"/>
          <w:szCs w:val="44"/>
        </w:rPr>
      </w:pPr>
      <w:r w:rsidRPr="00125BE6">
        <w:rPr>
          <w:rFonts w:ascii="仿宋_GB2312" w:hAnsi="宋体" w:hint="eastAsia"/>
          <w:b/>
          <w:color w:val="000000"/>
          <w:sz w:val="44"/>
          <w:szCs w:val="44"/>
        </w:rPr>
        <w:lastRenderedPageBreak/>
        <w:t>工程机械</w:t>
      </w:r>
      <w:r>
        <w:rPr>
          <w:rFonts w:ascii="仿宋_GB2312" w:hAnsi="宋体" w:hint="eastAsia"/>
          <w:b/>
          <w:color w:val="000000"/>
          <w:sz w:val="44"/>
          <w:szCs w:val="44"/>
        </w:rPr>
        <w:t>液压元件</w:t>
      </w:r>
      <w:r w:rsidRPr="00125BE6">
        <w:rPr>
          <w:rFonts w:ascii="仿宋_GB2312" w:hAnsi="宋体" w:hint="eastAsia"/>
          <w:b/>
          <w:color w:val="000000"/>
          <w:sz w:val="44"/>
          <w:szCs w:val="44"/>
        </w:rPr>
        <w:t>项目</w:t>
      </w:r>
    </w:p>
    <w:p w:rsidR="00A62CE4" w:rsidRPr="00125BE6" w:rsidRDefault="00A62CE4" w:rsidP="00A62CE4">
      <w:pPr>
        <w:spacing w:line="520" w:lineRule="exact"/>
        <w:ind w:firstLine="560"/>
        <w:rPr>
          <w:rFonts w:ascii="仿宋_GB2312" w:hAnsi="宋体"/>
          <w:color w:val="000000"/>
          <w:sz w:val="28"/>
          <w:szCs w:val="28"/>
        </w:rPr>
      </w:pPr>
    </w:p>
    <w:p w:rsidR="00A62CE4" w:rsidRPr="00125BE6" w:rsidRDefault="00A62CE4" w:rsidP="00A62CE4">
      <w:pPr>
        <w:spacing w:line="520" w:lineRule="exact"/>
        <w:ind w:firstLine="560"/>
        <w:rPr>
          <w:rFonts w:ascii="仿宋_GB2312" w:hAnsi="宋体"/>
          <w:color w:val="000000"/>
          <w:sz w:val="28"/>
          <w:szCs w:val="28"/>
        </w:rPr>
      </w:pPr>
      <w:r w:rsidRPr="00125BE6">
        <w:rPr>
          <w:rFonts w:ascii="仿宋_GB2312" w:hAnsi="宋体" w:hint="eastAsia"/>
          <w:color w:val="000000"/>
          <w:sz w:val="28"/>
          <w:szCs w:val="28"/>
        </w:rPr>
        <w:t>一、项目名称：工程机械</w:t>
      </w:r>
      <w:r>
        <w:rPr>
          <w:rFonts w:ascii="仿宋_GB2312" w:hAnsi="宋体" w:hint="eastAsia"/>
          <w:color w:val="000000"/>
          <w:sz w:val="28"/>
          <w:szCs w:val="28"/>
        </w:rPr>
        <w:t>液压元件</w:t>
      </w:r>
      <w:r w:rsidRPr="00125BE6">
        <w:rPr>
          <w:rFonts w:ascii="仿宋_GB2312" w:hAnsi="宋体" w:hint="eastAsia"/>
          <w:color w:val="000000"/>
          <w:sz w:val="28"/>
          <w:szCs w:val="28"/>
        </w:rPr>
        <w:t>项目</w:t>
      </w:r>
    </w:p>
    <w:p w:rsidR="00A62CE4" w:rsidRPr="00125BE6" w:rsidRDefault="00A62CE4" w:rsidP="00A62CE4">
      <w:pPr>
        <w:spacing w:line="520" w:lineRule="exact"/>
        <w:ind w:firstLine="560"/>
        <w:rPr>
          <w:rFonts w:ascii="仿宋_GB2312" w:hAnsi="宋体"/>
          <w:color w:val="000000"/>
          <w:sz w:val="28"/>
          <w:szCs w:val="28"/>
        </w:rPr>
      </w:pPr>
      <w:r w:rsidRPr="00125BE6">
        <w:rPr>
          <w:rFonts w:ascii="仿宋_GB2312" w:hAnsi="宋体" w:hint="eastAsia"/>
          <w:color w:val="000000"/>
          <w:sz w:val="28"/>
          <w:szCs w:val="28"/>
        </w:rPr>
        <w:t>二、项目单位：济宁高新区</w:t>
      </w:r>
    </w:p>
    <w:p w:rsidR="00A62CE4" w:rsidRDefault="00A62CE4" w:rsidP="00A62CE4">
      <w:pPr>
        <w:spacing w:line="520" w:lineRule="exact"/>
        <w:ind w:firstLine="560"/>
        <w:rPr>
          <w:rFonts w:ascii="仿宋_GB2312" w:hAnsi="宋体"/>
          <w:color w:val="000000"/>
          <w:sz w:val="28"/>
          <w:szCs w:val="28"/>
        </w:rPr>
      </w:pPr>
      <w:r w:rsidRPr="00125BE6">
        <w:rPr>
          <w:rFonts w:ascii="仿宋_GB2312" w:hAnsi="宋体" w:hint="eastAsia"/>
          <w:color w:val="000000"/>
          <w:sz w:val="28"/>
          <w:szCs w:val="28"/>
        </w:rPr>
        <w:t>三、项目概况：</w:t>
      </w:r>
    </w:p>
    <w:p w:rsidR="00A62CE4" w:rsidRDefault="00A62CE4" w:rsidP="00A62CE4">
      <w:pPr>
        <w:spacing w:line="520" w:lineRule="exact"/>
        <w:ind w:firstLine="560"/>
        <w:rPr>
          <w:rFonts w:ascii="仿宋_GB2312" w:hAnsi="宋体"/>
          <w:color w:val="000000"/>
          <w:sz w:val="28"/>
          <w:szCs w:val="28"/>
        </w:rPr>
      </w:pPr>
      <w:r w:rsidRPr="004A53A1">
        <w:rPr>
          <w:rFonts w:ascii="仿宋_GB2312" w:hAnsi="宋体" w:hint="eastAsia"/>
          <w:color w:val="000000"/>
          <w:sz w:val="28"/>
          <w:szCs w:val="28"/>
        </w:rPr>
        <w:t>近年来，</w:t>
      </w:r>
      <w:r>
        <w:rPr>
          <w:rFonts w:ascii="仿宋_GB2312" w:hAnsi="宋体" w:hint="eastAsia"/>
          <w:color w:val="000000"/>
          <w:sz w:val="28"/>
          <w:szCs w:val="28"/>
        </w:rPr>
        <w:t>我国工程机械</w:t>
      </w:r>
      <w:r w:rsidRPr="004A53A1">
        <w:rPr>
          <w:rFonts w:ascii="仿宋_GB2312" w:hAnsi="宋体" w:hint="eastAsia"/>
          <w:color w:val="000000"/>
          <w:sz w:val="28"/>
          <w:szCs w:val="28"/>
        </w:rPr>
        <w:t>液压元件的发展水平已成为主机提升产品品质的主要瓶颈，提高液压元件的配套技术水平迫在眉睫</w:t>
      </w:r>
      <w:r>
        <w:rPr>
          <w:rFonts w:ascii="仿宋_GB2312" w:hAnsi="宋体" w:hint="eastAsia"/>
          <w:color w:val="000000"/>
          <w:sz w:val="28"/>
          <w:szCs w:val="28"/>
        </w:rPr>
        <w:t>。济宁高新区</w:t>
      </w:r>
      <w:r w:rsidRPr="004A53A1">
        <w:rPr>
          <w:rFonts w:ascii="仿宋_GB2312" w:hAnsi="宋体" w:hint="eastAsia"/>
          <w:color w:val="000000"/>
          <w:sz w:val="28"/>
          <w:szCs w:val="28"/>
        </w:rPr>
        <w:t>把发展核心配套元件作为首要任务</w:t>
      </w:r>
      <w:r>
        <w:rPr>
          <w:rFonts w:ascii="仿宋_GB2312" w:hAnsi="宋体" w:hint="eastAsia"/>
          <w:color w:val="000000"/>
          <w:sz w:val="28"/>
          <w:szCs w:val="28"/>
        </w:rPr>
        <w:t>，</w:t>
      </w:r>
      <w:r w:rsidRPr="004A53A1">
        <w:rPr>
          <w:rFonts w:ascii="仿宋_GB2312" w:hAnsi="宋体" w:hint="eastAsia"/>
          <w:color w:val="000000"/>
          <w:sz w:val="28"/>
          <w:szCs w:val="28"/>
        </w:rPr>
        <w:t>把继续推动行业健康发展，提升产品档次和水平，满足各类主机的配套需求，替代进口元件，实现主机与配套件协调发展和共赢作为目标</w:t>
      </w:r>
      <w:r>
        <w:rPr>
          <w:rFonts w:ascii="仿宋_GB2312" w:hAnsi="宋体" w:hint="eastAsia"/>
          <w:color w:val="000000"/>
          <w:sz w:val="28"/>
          <w:szCs w:val="28"/>
        </w:rPr>
        <w:t>，</w:t>
      </w:r>
      <w:r w:rsidRPr="004A53A1">
        <w:rPr>
          <w:rFonts w:ascii="仿宋_GB2312" w:hAnsi="宋体" w:hint="eastAsia"/>
          <w:color w:val="000000"/>
          <w:sz w:val="28"/>
          <w:szCs w:val="28"/>
        </w:rPr>
        <w:t>紧紧抓住市场机遇，大力发展高档次的液压泵</w:t>
      </w:r>
      <w:r>
        <w:rPr>
          <w:rFonts w:ascii="仿宋_GB2312" w:hAnsi="宋体" w:hint="eastAsia"/>
          <w:color w:val="000000"/>
          <w:sz w:val="28"/>
          <w:szCs w:val="28"/>
        </w:rPr>
        <w:t>和液压</w:t>
      </w:r>
      <w:r w:rsidRPr="004A53A1">
        <w:rPr>
          <w:rFonts w:ascii="仿宋_GB2312" w:hAnsi="宋体" w:hint="eastAsia"/>
          <w:color w:val="000000"/>
          <w:sz w:val="28"/>
          <w:szCs w:val="28"/>
        </w:rPr>
        <w:t>马达。</w:t>
      </w:r>
      <w:r>
        <w:rPr>
          <w:rFonts w:ascii="仿宋_GB2312" w:hAnsi="宋体" w:hint="eastAsia"/>
          <w:color w:val="000000"/>
          <w:sz w:val="28"/>
          <w:szCs w:val="28"/>
        </w:rPr>
        <w:t>新项目</w:t>
      </w:r>
      <w:r w:rsidRPr="004A53A1">
        <w:rPr>
          <w:rFonts w:ascii="仿宋_GB2312" w:hAnsi="宋体" w:hint="eastAsia"/>
          <w:color w:val="000000"/>
          <w:sz w:val="28"/>
          <w:szCs w:val="28"/>
        </w:rPr>
        <w:t>着力提升两个能力：</w:t>
      </w:r>
      <w:r>
        <w:rPr>
          <w:rFonts w:ascii="仿宋_GB2312" w:hAnsi="宋体" w:hint="eastAsia"/>
          <w:color w:val="000000"/>
          <w:sz w:val="28"/>
          <w:szCs w:val="28"/>
        </w:rPr>
        <w:t>一是</w:t>
      </w:r>
      <w:r w:rsidRPr="004A53A1">
        <w:rPr>
          <w:rFonts w:ascii="仿宋_GB2312" w:hAnsi="宋体" w:hint="eastAsia"/>
          <w:color w:val="000000"/>
          <w:sz w:val="28"/>
          <w:szCs w:val="28"/>
        </w:rPr>
        <w:t>进一步提升自主创新能力和核心竞争能力，使之满足主机不断发展升级的需</w:t>
      </w:r>
      <w:r>
        <w:rPr>
          <w:rFonts w:ascii="仿宋_GB2312" w:hAnsi="宋体" w:hint="eastAsia"/>
          <w:color w:val="000000"/>
          <w:sz w:val="28"/>
          <w:szCs w:val="28"/>
        </w:rPr>
        <w:t>要；二是</w:t>
      </w:r>
      <w:r w:rsidRPr="004A53A1">
        <w:rPr>
          <w:rFonts w:ascii="仿宋_GB2312" w:hAnsi="宋体" w:hint="eastAsia"/>
          <w:color w:val="000000"/>
          <w:sz w:val="28"/>
          <w:szCs w:val="28"/>
        </w:rPr>
        <w:t>提升生产能力，加快产业化发展，做大做强，才能抵御外部竞争，抵御不断变化的市场。</w:t>
      </w:r>
    </w:p>
    <w:p w:rsidR="00A62CE4" w:rsidRPr="00B94D22" w:rsidRDefault="00A62CE4" w:rsidP="00A62CE4">
      <w:pPr>
        <w:spacing w:line="520" w:lineRule="exact"/>
        <w:ind w:firstLine="560"/>
        <w:rPr>
          <w:rFonts w:ascii="仿宋_GB2312" w:hAnsi="宋体"/>
          <w:color w:val="000000"/>
          <w:sz w:val="28"/>
          <w:szCs w:val="28"/>
        </w:rPr>
      </w:pPr>
      <w:r>
        <w:rPr>
          <w:rFonts w:ascii="仿宋_GB2312" w:hAnsi="宋体" w:hint="eastAsia"/>
          <w:color w:val="000000"/>
          <w:sz w:val="28"/>
          <w:szCs w:val="28"/>
        </w:rPr>
        <w:t>新项目</w:t>
      </w:r>
      <w:r w:rsidRPr="00B94D22">
        <w:rPr>
          <w:rFonts w:ascii="仿宋_GB2312" w:hAnsi="宋体" w:hint="eastAsia"/>
          <w:color w:val="000000"/>
          <w:sz w:val="28"/>
          <w:szCs w:val="28"/>
        </w:rPr>
        <w:t>按照“市场化运作、专业化整合、资本化运作、国际化开拓、产业化发展”的发展战略，</w:t>
      </w:r>
      <w:r>
        <w:rPr>
          <w:rFonts w:ascii="仿宋_GB2312" w:hAnsi="宋体" w:hint="eastAsia"/>
          <w:color w:val="000000"/>
          <w:sz w:val="28"/>
          <w:szCs w:val="28"/>
        </w:rPr>
        <w:t>以区内现有液压元件企业为</w:t>
      </w:r>
      <w:r w:rsidRPr="00B94D22">
        <w:rPr>
          <w:rFonts w:ascii="仿宋_GB2312" w:hAnsi="宋体" w:hint="eastAsia"/>
          <w:color w:val="000000"/>
          <w:sz w:val="28"/>
          <w:szCs w:val="28"/>
        </w:rPr>
        <w:t>平台</w:t>
      </w:r>
      <w:r>
        <w:rPr>
          <w:rFonts w:ascii="仿宋_GB2312" w:hAnsi="宋体" w:hint="eastAsia"/>
          <w:color w:val="000000"/>
          <w:sz w:val="28"/>
          <w:szCs w:val="28"/>
        </w:rPr>
        <w:t>，</w:t>
      </w:r>
      <w:r w:rsidRPr="00B94D22">
        <w:rPr>
          <w:rFonts w:ascii="仿宋_GB2312" w:hAnsi="宋体" w:hint="eastAsia"/>
          <w:color w:val="000000"/>
          <w:sz w:val="28"/>
          <w:szCs w:val="28"/>
        </w:rPr>
        <w:t>整合生产资源，</w:t>
      </w:r>
      <w:r>
        <w:rPr>
          <w:rFonts w:ascii="仿宋_GB2312" w:hAnsi="宋体" w:hint="eastAsia"/>
          <w:color w:val="000000"/>
          <w:sz w:val="28"/>
          <w:szCs w:val="28"/>
        </w:rPr>
        <w:t>优化</w:t>
      </w:r>
      <w:r w:rsidRPr="00B94D22">
        <w:rPr>
          <w:rFonts w:ascii="仿宋_GB2312" w:hAnsi="宋体" w:hint="eastAsia"/>
          <w:color w:val="000000"/>
          <w:sz w:val="28"/>
          <w:szCs w:val="28"/>
        </w:rPr>
        <w:t>相关产业，提升产业链水平，缩小同业竞争；</w:t>
      </w:r>
      <w:r>
        <w:rPr>
          <w:rFonts w:ascii="仿宋_GB2312" w:hAnsi="宋体" w:hint="eastAsia"/>
          <w:color w:val="000000"/>
          <w:sz w:val="28"/>
          <w:szCs w:val="28"/>
        </w:rPr>
        <w:t>同时</w:t>
      </w:r>
      <w:r w:rsidRPr="00B94D22">
        <w:rPr>
          <w:rFonts w:ascii="仿宋_GB2312" w:hAnsi="宋体" w:hint="eastAsia"/>
          <w:color w:val="000000"/>
          <w:sz w:val="28"/>
          <w:szCs w:val="28"/>
        </w:rPr>
        <w:t>在国际</w:t>
      </w:r>
      <w:r>
        <w:rPr>
          <w:rFonts w:ascii="仿宋_GB2312" w:hAnsi="宋体" w:hint="eastAsia"/>
          <w:color w:val="000000"/>
          <w:sz w:val="28"/>
          <w:szCs w:val="28"/>
        </w:rPr>
        <w:t>上整合技术资源，加强技术开发力度，缩小与国外同行业的技术水平，</w:t>
      </w:r>
      <w:r w:rsidRPr="00B94D22">
        <w:rPr>
          <w:rFonts w:ascii="仿宋_GB2312" w:hAnsi="宋体" w:hint="eastAsia"/>
          <w:color w:val="000000"/>
          <w:sz w:val="28"/>
          <w:szCs w:val="28"/>
        </w:rPr>
        <w:t>打造成世界知名品牌企业，由单一的制造企业向以技术为龙头的制造技术企业转化，成为一流的液压泵</w:t>
      </w:r>
      <w:r>
        <w:rPr>
          <w:rFonts w:ascii="仿宋_GB2312" w:hAnsi="宋体" w:hint="eastAsia"/>
          <w:color w:val="000000"/>
          <w:sz w:val="28"/>
          <w:szCs w:val="28"/>
        </w:rPr>
        <w:t>及液压</w:t>
      </w:r>
      <w:r w:rsidRPr="00B94D22">
        <w:rPr>
          <w:rFonts w:ascii="仿宋_GB2312" w:hAnsi="宋体" w:hint="eastAsia"/>
          <w:color w:val="000000"/>
          <w:sz w:val="28"/>
          <w:szCs w:val="28"/>
        </w:rPr>
        <w:t>马达高端领域的主机配套供应商，实现整合后</w:t>
      </w:r>
      <w:r>
        <w:rPr>
          <w:rFonts w:ascii="仿宋_GB2312" w:hAnsi="宋体" w:hint="eastAsia"/>
          <w:color w:val="000000"/>
          <w:sz w:val="28"/>
          <w:szCs w:val="28"/>
        </w:rPr>
        <w:t>达到</w:t>
      </w:r>
      <w:r w:rsidRPr="00B94D22">
        <w:rPr>
          <w:rFonts w:ascii="仿宋_GB2312" w:hAnsi="宋体" w:hint="eastAsia"/>
          <w:color w:val="000000"/>
          <w:sz w:val="28"/>
          <w:szCs w:val="28"/>
        </w:rPr>
        <w:t>201</w:t>
      </w:r>
      <w:r>
        <w:rPr>
          <w:rFonts w:ascii="仿宋_GB2312" w:eastAsia="Malgun Gothic" w:hAnsi="宋体" w:hint="eastAsia"/>
          <w:color w:val="000000"/>
          <w:sz w:val="28"/>
          <w:szCs w:val="28"/>
        </w:rPr>
        <w:t>7</w:t>
      </w:r>
      <w:r w:rsidRPr="00B94D22">
        <w:rPr>
          <w:rFonts w:ascii="仿宋_GB2312" w:hAnsi="宋体" w:hint="eastAsia"/>
          <w:color w:val="000000"/>
          <w:sz w:val="28"/>
          <w:szCs w:val="28"/>
        </w:rPr>
        <w:t>年销售收入</w:t>
      </w:r>
      <w:r>
        <w:rPr>
          <w:rFonts w:ascii="仿宋_GB2312" w:hAnsi="宋体" w:hint="eastAsia"/>
          <w:color w:val="000000"/>
          <w:sz w:val="28"/>
          <w:szCs w:val="28"/>
        </w:rPr>
        <w:t>10</w:t>
      </w:r>
      <w:r w:rsidRPr="00B94D22">
        <w:rPr>
          <w:rFonts w:ascii="仿宋_GB2312" w:hAnsi="宋体" w:hint="eastAsia"/>
          <w:color w:val="000000"/>
          <w:sz w:val="28"/>
          <w:szCs w:val="28"/>
        </w:rPr>
        <w:t>亿的发展目标。</w:t>
      </w:r>
    </w:p>
    <w:p w:rsidR="00A62CE4" w:rsidRDefault="00A62CE4" w:rsidP="00A62CE4">
      <w:pPr>
        <w:spacing w:line="520" w:lineRule="exact"/>
        <w:ind w:firstLine="560"/>
        <w:rPr>
          <w:rFonts w:ascii="仿宋_GB2312" w:hAnsi="宋体"/>
          <w:sz w:val="28"/>
          <w:szCs w:val="28"/>
        </w:rPr>
      </w:pPr>
      <w:r>
        <w:rPr>
          <w:rFonts w:ascii="仿宋_GB2312" w:hAnsi="宋体" w:hint="eastAsia"/>
          <w:sz w:val="28"/>
          <w:szCs w:val="28"/>
        </w:rPr>
        <w:t>四、项目建设规模和效益</w:t>
      </w:r>
    </w:p>
    <w:p w:rsidR="00A62CE4" w:rsidRPr="00353E2B" w:rsidRDefault="00A62CE4" w:rsidP="00A62CE4">
      <w:pPr>
        <w:spacing w:line="520" w:lineRule="exact"/>
        <w:ind w:firstLine="560"/>
        <w:rPr>
          <w:rFonts w:ascii="仿宋_GB2312" w:hAnsi="宋体"/>
          <w:color w:val="000000"/>
          <w:sz w:val="28"/>
          <w:szCs w:val="28"/>
        </w:rPr>
      </w:pPr>
      <w:r w:rsidRPr="00125BE6">
        <w:rPr>
          <w:rFonts w:ascii="仿宋_GB2312" w:hAnsi="宋体" w:hint="eastAsia"/>
          <w:sz w:val="28"/>
          <w:szCs w:val="28"/>
        </w:rPr>
        <w:t>以上项目总规划占地</w:t>
      </w:r>
      <w:r>
        <w:rPr>
          <w:rFonts w:ascii="仿宋_GB2312" w:hAnsi="宋体" w:hint="eastAsia"/>
          <w:sz w:val="28"/>
          <w:szCs w:val="28"/>
        </w:rPr>
        <w:t>100</w:t>
      </w:r>
      <w:r w:rsidRPr="00125BE6">
        <w:rPr>
          <w:rFonts w:ascii="仿宋_GB2312" w:hAnsi="宋体" w:hint="eastAsia"/>
          <w:sz w:val="28"/>
          <w:szCs w:val="28"/>
        </w:rPr>
        <w:t>亩，总投资</w:t>
      </w:r>
      <w:r>
        <w:rPr>
          <w:rFonts w:ascii="仿宋_GB2312" w:hAnsi="宋体" w:hint="eastAsia"/>
          <w:sz w:val="28"/>
          <w:szCs w:val="28"/>
        </w:rPr>
        <w:t>12</w:t>
      </w:r>
      <w:r w:rsidRPr="00125BE6">
        <w:rPr>
          <w:rFonts w:ascii="仿宋_GB2312" w:hAnsi="宋体" w:hint="eastAsia"/>
          <w:sz w:val="28"/>
          <w:szCs w:val="28"/>
        </w:rPr>
        <w:t>亿元</w:t>
      </w:r>
      <w:r>
        <w:rPr>
          <w:rFonts w:ascii="仿宋_GB2312" w:hAnsi="宋体" w:hint="eastAsia"/>
          <w:sz w:val="28"/>
          <w:szCs w:val="28"/>
        </w:rPr>
        <w:t>，</w:t>
      </w:r>
      <w:r w:rsidRPr="00F04FFB">
        <w:rPr>
          <w:rFonts w:ascii="仿宋_GB2312" w:hAnsi="宋体" w:hint="eastAsia"/>
          <w:color w:val="000000"/>
          <w:sz w:val="28"/>
          <w:szCs w:val="28"/>
        </w:rPr>
        <w:t>首期年产液压泵</w:t>
      </w:r>
      <w:r>
        <w:rPr>
          <w:rFonts w:ascii="仿宋_GB2312" w:hAnsi="宋体" w:hint="eastAsia"/>
          <w:color w:val="000000"/>
          <w:sz w:val="28"/>
          <w:szCs w:val="28"/>
        </w:rPr>
        <w:t>6</w:t>
      </w:r>
      <w:r w:rsidRPr="00F04FFB">
        <w:rPr>
          <w:rFonts w:ascii="仿宋_GB2312" w:hAnsi="宋体" w:hint="eastAsia"/>
          <w:color w:val="000000"/>
          <w:sz w:val="28"/>
          <w:szCs w:val="28"/>
        </w:rPr>
        <w:t>万台，年销售</w:t>
      </w:r>
      <w:r>
        <w:rPr>
          <w:rFonts w:ascii="仿宋_GB2312" w:hAnsi="宋体" w:hint="eastAsia"/>
          <w:color w:val="000000"/>
          <w:sz w:val="28"/>
          <w:szCs w:val="28"/>
        </w:rPr>
        <w:t>10</w:t>
      </w:r>
      <w:r w:rsidRPr="00F04FFB">
        <w:rPr>
          <w:rFonts w:ascii="仿宋_GB2312" w:hAnsi="宋体" w:hint="eastAsia"/>
          <w:color w:val="000000"/>
          <w:sz w:val="28"/>
          <w:szCs w:val="28"/>
        </w:rPr>
        <w:t>亿元。随着未来生产规模的扩大，还将增加液压马达和控制阀的生产，进一步完善液压产品的配套能力。</w:t>
      </w:r>
      <w:r>
        <w:rPr>
          <w:rFonts w:ascii="仿宋_GB2312" w:hAnsi="宋体" w:hint="eastAsia"/>
          <w:color w:val="000000"/>
          <w:sz w:val="28"/>
          <w:szCs w:val="28"/>
        </w:rPr>
        <w:t>目标</w:t>
      </w:r>
      <w:r>
        <w:rPr>
          <w:rFonts w:ascii="仿宋_GB2312" w:hAnsi="宋体" w:hint="eastAsia"/>
          <w:sz w:val="28"/>
          <w:szCs w:val="28"/>
        </w:rPr>
        <w:t>3年内</w:t>
      </w:r>
      <w:r w:rsidRPr="00125BE6">
        <w:rPr>
          <w:rFonts w:ascii="仿宋_GB2312" w:hAnsi="宋体" w:hint="eastAsia"/>
          <w:sz w:val="28"/>
          <w:szCs w:val="28"/>
        </w:rPr>
        <w:t>实现产值</w:t>
      </w:r>
      <w:r>
        <w:rPr>
          <w:rFonts w:ascii="仿宋_GB2312" w:hAnsi="宋体" w:hint="eastAsia"/>
          <w:sz w:val="28"/>
          <w:szCs w:val="28"/>
        </w:rPr>
        <w:t>10亿元</w:t>
      </w:r>
      <w:r w:rsidRPr="00125BE6">
        <w:rPr>
          <w:rFonts w:ascii="仿宋_GB2312" w:hAnsi="宋体" w:hint="eastAsia"/>
          <w:sz w:val="28"/>
          <w:szCs w:val="28"/>
        </w:rPr>
        <w:t>，</w:t>
      </w:r>
      <w:r w:rsidRPr="00353E2B">
        <w:rPr>
          <w:rFonts w:ascii="仿宋_GB2312" w:hAnsi="宋体" w:hint="eastAsia"/>
          <w:color w:val="000000"/>
          <w:sz w:val="28"/>
          <w:szCs w:val="28"/>
        </w:rPr>
        <w:t>实现利润和税金各</w:t>
      </w:r>
      <w:r>
        <w:rPr>
          <w:rFonts w:ascii="仿宋_GB2312" w:hAnsi="宋体" w:hint="eastAsia"/>
          <w:color w:val="000000"/>
          <w:sz w:val="28"/>
          <w:szCs w:val="28"/>
        </w:rPr>
        <w:t>1</w:t>
      </w:r>
      <w:r w:rsidRPr="00353E2B">
        <w:rPr>
          <w:rFonts w:ascii="仿宋_GB2312" w:hAnsi="宋体" w:hint="eastAsia"/>
          <w:color w:val="000000"/>
          <w:sz w:val="28"/>
          <w:szCs w:val="28"/>
        </w:rPr>
        <w:t>亿元</w:t>
      </w:r>
      <w:r>
        <w:rPr>
          <w:rFonts w:ascii="仿宋_GB2312" w:hAnsi="宋体" w:hint="eastAsia"/>
          <w:color w:val="000000"/>
          <w:sz w:val="28"/>
          <w:szCs w:val="28"/>
        </w:rPr>
        <w:t>。</w:t>
      </w:r>
    </w:p>
    <w:p w:rsidR="00A62CE4" w:rsidRPr="00125BE6" w:rsidRDefault="00A62CE4" w:rsidP="00A62CE4">
      <w:pPr>
        <w:spacing w:line="520" w:lineRule="exact"/>
        <w:ind w:firstLine="560"/>
        <w:rPr>
          <w:rFonts w:ascii="仿宋_GB2312" w:hAnsi="宋体"/>
          <w:sz w:val="28"/>
          <w:szCs w:val="28"/>
        </w:rPr>
      </w:pPr>
      <w:r>
        <w:rPr>
          <w:rFonts w:ascii="仿宋_GB2312" w:hAnsi="宋体" w:hint="eastAsia"/>
          <w:sz w:val="28"/>
          <w:szCs w:val="28"/>
        </w:rPr>
        <w:lastRenderedPageBreak/>
        <w:t>五</w:t>
      </w:r>
      <w:r w:rsidRPr="00125BE6">
        <w:rPr>
          <w:rFonts w:ascii="仿宋_GB2312" w:hAnsi="宋体" w:hint="eastAsia"/>
          <w:sz w:val="28"/>
          <w:szCs w:val="28"/>
        </w:rPr>
        <w:t>、合作方式：合资、合作等多种形式。</w:t>
      </w:r>
    </w:p>
    <w:p w:rsidR="00A62CE4" w:rsidRPr="00125BE6" w:rsidRDefault="00A62CE4" w:rsidP="00A62CE4">
      <w:pPr>
        <w:ind w:firstLineChars="0" w:firstLine="555"/>
        <w:jc w:val="both"/>
        <w:rPr>
          <w:rFonts w:ascii="仿宋_GB2312" w:hAnsi="宋体"/>
          <w:sz w:val="28"/>
          <w:szCs w:val="28"/>
          <w:lang w:eastAsia="ko-KR"/>
        </w:rPr>
      </w:pPr>
      <w:r>
        <w:rPr>
          <w:rFonts w:ascii="仿宋_GB2312" w:hAnsi="宋体" w:hint="eastAsia"/>
          <w:sz w:val="28"/>
          <w:szCs w:val="28"/>
          <w:lang w:eastAsia="ko-KR"/>
        </w:rPr>
        <w:t>六</w:t>
      </w:r>
      <w:r w:rsidRPr="00125BE6">
        <w:rPr>
          <w:rFonts w:ascii="仿宋_GB2312" w:hAnsi="宋体" w:hint="eastAsia"/>
          <w:sz w:val="28"/>
          <w:szCs w:val="28"/>
          <w:lang w:eastAsia="ko-KR"/>
        </w:rPr>
        <w:t>、联系方式：</w:t>
      </w:r>
    </w:p>
    <w:p w:rsidR="00A62CE4" w:rsidRPr="0037425E" w:rsidRDefault="00A62CE4" w:rsidP="00A62CE4">
      <w:pPr>
        <w:ind w:firstLineChars="0" w:firstLine="555"/>
        <w:jc w:val="both"/>
        <w:rPr>
          <w:rFonts w:ascii="仿宋_GB2312" w:hAnsi="宋体"/>
          <w:sz w:val="28"/>
          <w:szCs w:val="28"/>
        </w:rPr>
      </w:pPr>
      <w:r>
        <w:rPr>
          <w:rFonts w:ascii="仿宋_GB2312" w:hAnsi="宋体" w:hint="eastAsia"/>
          <w:sz w:val="28"/>
          <w:szCs w:val="28"/>
        </w:rPr>
        <w:t>联系单位：</w:t>
      </w:r>
      <w:r w:rsidR="00FA0BA2" w:rsidRPr="00FA0BA2">
        <w:rPr>
          <w:rFonts w:ascii="仿宋_GB2312" w:hAnsi="宋体" w:hint="eastAsia"/>
          <w:sz w:val="28"/>
          <w:szCs w:val="28"/>
        </w:rPr>
        <w:t>济宁国家高新技术产业开发区投资促进中心</w:t>
      </w:r>
    </w:p>
    <w:p w:rsidR="00A62CE4" w:rsidRPr="00125BE6" w:rsidRDefault="00A62CE4" w:rsidP="00A62CE4">
      <w:pPr>
        <w:ind w:firstLineChars="62" w:firstLine="174"/>
        <w:rPr>
          <w:rFonts w:ascii="仿宋_GB2312" w:hAnsi="宋体"/>
          <w:sz w:val="28"/>
          <w:szCs w:val="28"/>
        </w:rPr>
      </w:pPr>
      <w:r w:rsidRPr="00125BE6">
        <w:rPr>
          <w:rFonts w:ascii="仿宋_GB2312" w:hAnsi="宋体" w:hint="eastAsia"/>
          <w:sz w:val="28"/>
          <w:szCs w:val="28"/>
        </w:rPr>
        <w:t xml:space="preserve">   联 系 </w:t>
      </w:r>
      <w:r>
        <w:rPr>
          <w:rFonts w:ascii="仿宋_GB2312" w:hAnsi="宋体" w:hint="eastAsia"/>
          <w:sz w:val="28"/>
          <w:szCs w:val="28"/>
        </w:rPr>
        <w:t>人：王继臣</w:t>
      </w:r>
    </w:p>
    <w:p w:rsidR="00A62CE4" w:rsidRPr="00125BE6" w:rsidRDefault="00A62CE4" w:rsidP="00A62CE4">
      <w:pPr>
        <w:ind w:firstLine="560"/>
        <w:rPr>
          <w:rFonts w:ascii="仿宋_GB2312" w:hAnsi="宋体"/>
          <w:sz w:val="28"/>
          <w:szCs w:val="28"/>
        </w:rPr>
      </w:pPr>
      <w:r w:rsidRPr="00125BE6">
        <w:rPr>
          <w:rFonts w:ascii="仿宋_GB2312" w:hAnsi="宋体" w:hint="eastAsia"/>
          <w:sz w:val="28"/>
          <w:szCs w:val="28"/>
        </w:rPr>
        <w:t>联系电话：</w:t>
      </w:r>
      <w:r>
        <w:rPr>
          <w:rFonts w:ascii="仿宋_GB2312" w:hAnsi="宋体" w:hint="eastAsia"/>
          <w:sz w:val="28"/>
          <w:szCs w:val="28"/>
        </w:rPr>
        <w:t>0537-3255080</w:t>
      </w:r>
    </w:p>
    <w:p w:rsidR="00A62CE4" w:rsidRPr="00125BE6" w:rsidRDefault="00A62CE4" w:rsidP="00A62CE4">
      <w:pPr>
        <w:spacing w:line="520" w:lineRule="exact"/>
        <w:ind w:firstLine="560"/>
        <w:rPr>
          <w:rFonts w:ascii="仿宋_GB2312" w:hAnsi="宋体"/>
          <w:sz w:val="28"/>
          <w:szCs w:val="28"/>
        </w:rPr>
      </w:pPr>
      <w:r w:rsidRPr="00125BE6">
        <w:rPr>
          <w:rFonts w:ascii="仿宋_GB2312" w:hAnsi="宋体" w:hint="eastAsia"/>
          <w:sz w:val="28"/>
          <w:szCs w:val="28"/>
        </w:rPr>
        <w:t xml:space="preserve">电子邮件: </w:t>
      </w:r>
      <w:r>
        <w:rPr>
          <w:rFonts w:ascii="仿宋_GB2312" w:hAnsi="宋体" w:hint="eastAsia"/>
          <w:sz w:val="28"/>
          <w:szCs w:val="28"/>
        </w:rPr>
        <w:t>jngxqtcj@163.com</w:t>
      </w: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Pr="00125BE6" w:rsidRDefault="00A62CE4" w:rsidP="00A62CE4">
      <w:pPr>
        <w:spacing w:line="520" w:lineRule="exact"/>
        <w:ind w:firstLine="883"/>
        <w:jc w:val="center"/>
        <w:rPr>
          <w:rFonts w:ascii="仿宋_GB2312" w:hAnsi="宋体"/>
          <w:b/>
          <w:color w:val="000000"/>
          <w:sz w:val="44"/>
          <w:szCs w:val="44"/>
        </w:rPr>
      </w:pPr>
      <w:r w:rsidRPr="00125BE6">
        <w:rPr>
          <w:rFonts w:ascii="仿宋_GB2312" w:hAnsi="宋体" w:hint="eastAsia"/>
          <w:b/>
          <w:color w:val="000000"/>
          <w:sz w:val="44"/>
          <w:szCs w:val="44"/>
        </w:rPr>
        <w:lastRenderedPageBreak/>
        <w:t>工程机械主机及零部件项目</w:t>
      </w:r>
    </w:p>
    <w:p w:rsidR="00A62CE4" w:rsidRPr="00125BE6" w:rsidRDefault="00A62CE4" w:rsidP="00A62CE4">
      <w:pPr>
        <w:spacing w:line="520" w:lineRule="exact"/>
        <w:ind w:firstLine="560"/>
        <w:rPr>
          <w:rFonts w:ascii="仿宋_GB2312" w:hAnsi="宋体"/>
          <w:color w:val="000000"/>
          <w:sz w:val="28"/>
          <w:szCs w:val="28"/>
        </w:rPr>
      </w:pPr>
    </w:p>
    <w:p w:rsidR="00A62CE4" w:rsidRPr="00125BE6" w:rsidRDefault="00A62CE4" w:rsidP="00A62CE4">
      <w:pPr>
        <w:spacing w:line="520" w:lineRule="exact"/>
        <w:ind w:firstLine="560"/>
        <w:rPr>
          <w:rFonts w:ascii="仿宋_GB2312" w:hAnsi="宋体"/>
          <w:color w:val="000000"/>
          <w:sz w:val="28"/>
          <w:szCs w:val="28"/>
        </w:rPr>
      </w:pPr>
      <w:r w:rsidRPr="00125BE6">
        <w:rPr>
          <w:rFonts w:ascii="仿宋_GB2312" w:hAnsi="宋体" w:hint="eastAsia"/>
          <w:color w:val="000000"/>
          <w:sz w:val="28"/>
          <w:szCs w:val="28"/>
        </w:rPr>
        <w:t>一、项目名称：工程机械主机及零部件项目</w:t>
      </w:r>
    </w:p>
    <w:p w:rsidR="00A62CE4" w:rsidRPr="00125BE6" w:rsidRDefault="00A62CE4" w:rsidP="00A62CE4">
      <w:pPr>
        <w:spacing w:line="520" w:lineRule="exact"/>
        <w:ind w:firstLine="560"/>
        <w:rPr>
          <w:rFonts w:ascii="仿宋_GB2312" w:hAnsi="宋体"/>
          <w:color w:val="000000"/>
          <w:sz w:val="28"/>
          <w:szCs w:val="28"/>
        </w:rPr>
      </w:pPr>
      <w:r w:rsidRPr="00125BE6">
        <w:rPr>
          <w:rFonts w:ascii="仿宋_GB2312" w:hAnsi="宋体" w:hint="eastAsia"/>
          <w:color w:val="000000"/>
          <w:sz w:val="28"/>
          <w:szCs w:val="28"/>
        </w:rPr>
        <w:t>二、项目单位：济宁高新区</w:t>
      </w:r>
    </w:p>
    <w:p w:rsidR="00A62CE4" w:rsidRPr="00125BE6" w:rsidRDefault="00A62CE4" w:rsidP="00A62CE4">
      <w:pPr>
        <w:spacing w:line="520" w:lineRule="exact"/>
        <w:ind w:firstLine="560"/>
        <w:rPr>
          <w:rFonts w:ascii="仿宋_GB2312" w:hAnsi="宋体"/>
          <w:color w:val="000000"/>
          <w:sz w:val="28"/>
          <w:szCs w:val="28"/>
        </w:rPr>
      </w:pPr>
      <w:r w:rsidRPr="00125BE6">
        <w:rPr>
          <w:rFonts w:ascii="仿宋_GB2312" w:hAnsi="宋体" w:hint="eastAsia"/>
          <w:color w:val="000000"/>
          <w:sz w:val="28"/>
          <w:szCs w:val="28"/>
        </w:rPr>
        <w:t>三、项目概况：济宁高新区是国家级工程机械生产基地，具有国内最完善的挖掘机生产配套基地优势和物流运输优势，园区内及周边</w:t>
      </w:r>
      <w:smartTag w:uri="urn:schemas-microsoft-com:office:smarttags" w:element="chmetcnv">
        <w:smartTagPr>
          <w:attr w:name="UnitName" w:val="公里"/>
          <w:attr w:name="SourceValue" w:val="50"/>
          <w:attr w:name="HasSpace" w:val="False"/>
          <w:attr w:name="Negative" w:val="False"/>
          <w:attr w:name="NumberType" w:val="1"/>
          <w:attr w:name="TCSC" w:val="0"/>
        </w:smartTagPr>
        <w:r w:rsidRPr="00125BE6">
          <w:rPr>
            <w:rFonts w:ascii="仿宋_GB2312" w:hAnsi="宋体" w:hint="eastAsia"/>
            <w:color w:val="000000"/>
            <w:sz w:val="28"/>
            <w:szCs w:val="28"/>
          </w:rPr>
          <w:t>50公里</w:t>
        </w:r>
      </w:smartTag>
      <w:r w:rsidRPr="00125BE6">
        <w:rPr>
          <w:rFonts w:ascii="仿宋_GB2312" w:hAnsi="宋体" w:hint="eastAsia"/>
          <w:color w:val="000000"/>
          <w:sz w:val="28"/>
          <w:szCs w:val="28"/>
        </w:rPr>
        <w:t>以内有国际一流水平的挖掘机配套企业数十家，不仅满足多家国际品牌及国内品牌的生产配套需要，而且还出口到世界各地。同时高技能且稳定的技工人员更为工程机械行业发展奠定了坚实的基础。为完善行业产业链、巩固并扩大高新区工程机械产业总体水平，拟新开发投资以下主机及零部件项目。</w:t>
      </w:r>
    </w:p>
    <w:p w:rsidR="00A62CE4" w:rsidRPr="00125BE6" w:rsidRDefault="00A62CE4" w:rsidP="00A62CE4">
      <w:pPr>
        <w:spacing w:line="520" w:lineRule="exact"/>
        <w:ind w:firstLine="560"/>
        <w:rPr>
          <w:rFonts w:ascii="仿宋_GB2312" w:hAnsi="宋体"/>
          <w:color w:val="000000"/>
          <w:sz w:val="28"/>
          <w:szCs w:val="28"/>
        </w:rPr>
      </w:pPr>
      <w:r w:rsidRPr="00125BE6">
        <w:rPr>
          <w:rFonts w:ascii="仿宋_GB2312" w:hAnsi="宋体" w:hint="eastAsia"/>
          <w:color w:val="000000"/>
          <w:sz w:val="28"/>
          <w:szCs w:val="28"/>
        </w:rPr>
        <w:t>1、挖掘机及旋挖钻机项目</w:t>
      </w:r>
    </w:p>
    <w:p w:rsidR="00A62CE4" w:rsidRPr="00125BE6" w:rsidRDefault="00A62CE4" w:rsidP="00A62CE4">
      <w:pPr>
        <w:spacing w:line="520" w:lineRule="exact"/>
        <w:ind w:firstLine="560"/>
        <w:rPr>
          <w:rFonts w:ascii="仿宋_GB2312" w:hAnsi="宋体"/>
          <w:color w:val="000000"/>
          <w:sz w:val="28"/>
          <w:szCs w:val="28"/>
        </w:rPr>
      </w:pPr>
      <w:r w:rsidRPr="00125BE6">
        <w:rPr>
          <w:rFonts w:ascii="仿宋_GB2312" w:hAnsi="宋体" w:hint="eastAsia"/>
          <w:color w:val="000000"/>
          <w:sz w:val="28"/>
          <w:szCs w:val="28"/>
        </w:rPr>
        <w:t xml:space="preserve">辖区内建设挖掘机、旋挖钻机等整机产品、关键部件产品制造基地，初步规划项目总投资50亿元，占地500亩，年产10000台挖掘机、产值70亿元，1000台旋挖钻机、产值30亿元，20万支工程机械油缸、产值12亿元的生产规模，预计全部项目产值近100亿元。 </w:t>
      </w:r>
    </w:p>
    <w:p w:rsidR="00A62CE4" w:rsidRPr="00125BE6" w:rsidRDefault="00A62CE4" w:rsidP="00A62CE4">
      <w:pPr>
        <w:spacing w:line="520" w:lineRule="exact"/>
        <w:ind w:firstLine="560"/>
        <w:rPr>
          <w:rFonts w:ascii="仿宋_GB2312" w:hAnsi="宋体"/>
          <w:sz w:val="28"/>
          <w:szCs w:val="28"/>
        </w:rPr>
      </w:pPr>
      <w:r w:rsidRPr="00125BE6">
        <w:rPr>
          <w:rFonts w:ascii="仿宋_GB2312" w:hAnsi="宋体" w:hint="eastAsia"/>
          <w:sz w:val="28"/>
          <w:szCs w:val="28"/>
        </w:rPr>
        <w:t>2、履带项目</w:t>
      </w:r>
    </w:p>
    <w:p w:rsidR="00A62CE4" w:rsidRPr="00125BE6" w:rsidRDefault="00A62CE4" w:rsidP="00A62CE4">
      <w:pPr>
        <w:spacing w:line="520" w:lineRule="exact"/>
        <w:ind w:firstLine="560"/>
        <w:rPr>
          <w:rFonts w:ascii="仿宋_GB2312" w:hAnsi="宋体"/>
          <w:sz w:val="28"/>
          <w:szCs w:val="28"/>
        </w:rPr>
      </w:pPr>
      <w:r w:rsidRPr="00125BE6">
        <w:rPr>
          <w:rFonts w:ascii="仿宋_GB2312" w:hAnsi="宋体" w:hint="eastAsia"/>
          <w:sz w:val="28"/>
          <w:szCs w:val="28"/>
        </w:rPr>
        <w:t>现阶段，国内履带产业品牌一家独秀——山推履带，其他十几家生产企业，技术水平、质量水平还达不到为主机配套的能力，同时履带是易损件，因此该产业存在很大生产及市场空间，现阶段是进入该行业的最好时机。现区内已有日本独资——小松履带有限公司入住，但现只限于供应小松关联企业。该项目规划生产纲领60000条，总投资5亿元，可实现产值10亿元，5年内达产。该项目占地200亩，第一期投资5000万元。</w:t>
      </w:r>
    </w:p>
    <w:p w:rsidR="00A62CE4" w:rsidRPr="00125BE6" w:rsidRDefault="00A62CE4" w:rsidP="00A62CE4">
      <w:pPr>
        <w:spacing w:line="520" w:lineRule="exact"/>
        <w:ind w:firstLine="560"/>
        <w:rPr>
          <w:rFonts w:ascii="仿宋_GB2312" w:hAnsi="宋体"/>
          <w:sz w:val="28"/>
          <w:szCs w:val="28"/>
        </w:rPr>
      </w:pPr>
      <w:r w:rsidRPr="00125BE6">
        <w:rPr>
          <w:rFonts w:ascii="仿宋_GB2312" w:hAnsi="宋体" w:hint="eastAsia"/>
          <w:sz w:val="28"/>
          <w:szCs w:val="28"/>
        </w:rPr>
        <w:t xml:space="preserve">3、锻造项目 </w:t>
      </w:r>
    </w:p>
    <w:p w:rsidR="00A62CE4" w:rsidRPr="00125BE6" w:rsidRDefault="00A62CE4" w:rsidP="00A62CE4">
      <w:pPr>
        <w:spacing w:line="520" w:lineRule="exact"/>
        <w:ind w:firstLine="560"/>
        <w:rPr>
          <w:rFonts w:ascii="仿宋_GB2312" w:hAnsi="宋体"/>
          <w:sz w:val="28"/>
          <w:szCs w:val="28"/>
        </w:rPr>
      </w:pPr>
      <w:r w:rsidRPr="00125BE6">
        <w:rPr>
          <w:rFonts w:ascii="仿宋_GB2312" w:hAnsi="宋体" w:hint="eastAsia"/>
          <w:sz w:val="28"/>
          <w:szCs w:val="28"/>
        </w:rPr>
        <w:t>锻造项目主要锻造工程机械零部件，为履带、轮子、工作装置等</w:t>
      </w:r>
      <w:r w:rsidRPr="00125BE6">
        <w:rPr>
          <w:rFonts w:ascii="仿宋_GB2312" w:hAnsi="宋体" w:hint="eastAsia"/>
          <w:sz w:val="28"/>
          <w:szCs w:val="28"/>
        </w:rPr>
        <w:lastRenderedPageBreak/>
        <w:t>工程机械关键零部件提供毛坯。该项目规划生产纲领50万件，总投资2亿元，可实现产值3亿元，3年内达产。该项目占地100亩，一期投资2000万元。</w:t>
      </w:r>
    </w:p>
    <w:p w:rsidR="00A62CE4" w:rsidRPr="00125BE6" w:rsidRDefault="00A62CE4" w:rsidP="00A62CE4">
      <w:pPr>
        <w:spacing w:line="520" w:lineRule="exact"/>
        <w:ind w:firstLine="560"/>
        <w:rPr>
          <w:rFonts w:ascii="仿宋_GB2312" w:hAnsi="宋体"/>
          <w:sz w:val="28"/>
          <w:szCs w:val="28"/>
        </w:rPr>
      </w:pPr>
      <w:r w:rsidRPr="00125BE6">
        <w:rPr>
          <w:rFonts w:ascii="仿宋_GB2312" w:hAnsi="宋体" w:hint="eastAsia"/>
          <w:sz w:val="28"/>
          <w:szCs w:val="28"/>
        </w:rPr>
        <w:t xml:space="preserve">4、高压油管项目 </w:t>
      </w:r>
    </w:p>
    <w:p w:rsidR="00A62CE4" w:rsidRPr="00125BE6" w:rsidRDefault="00A62CE4" w:rsidP="00A62CE4">
      <w:pPr>
        <w:spacing w:line="520" w:lineRule="exact"/>
        <w:ind w:firstLine="560"/>
        <w:rPr>
          <w:rFonts w:ascii="仿宋_GB2312" w:hAnsi="宋体"/>
          <w:sz w:val="28"/>
          <w:szCs w:val="28"/>
        </w:rPr>
      </w:pPr>
      <w:r w:rsidRPr="00125BE6">
        <w:rPr>
          <w:rFonts w:ascii="仿宋_GB2312" w:hAnsi="宋体" w:hint="eastAsia"/>
          <w:sz w:val="28"/>
          <w:szCs w:val="28"/>
        </w:rPr>
        <w:t>高压油管项目作为济宁高新区工程机械产业链的缺失环节，对高新区工程机械产业完备化具有极重要的意义。项目主要为挖掘机、推土机、装载机等主机和油缸配套。该项目规划生产纲领20万件，总投资1亿元，可实现产值1.5亿元，3年内达产。该项目占地30亩，一期投资1000万元。</w:t>
      </w:r>
    </w:p>
    <w:p w:rsidR="00A62CE4" w:rsidRPr="00125BE6" w:rsidRDefault="00A62CE4" w:rsidP="00A62CE4">
      <w:pPr>
        <w:spacing w:line="520" w:lineRule="exact"/>
        <w:ind w:firstLine="560"/>
        <w:rPr>
          <w:rFonts w:ascii="仿宋_GB2312" w:hAnsi="宋体"/>
          <w:sz w:val="28"/>
          <w:szCs w:val="28"/>
        </w:rPr>
      </w:pPr>
      <w:r w:rsidRPr="00125BE6">
        <w:rPr>
          <w:rFonts w:ascii="仿宋_GB2312" w:hAnsi="宋体" w:hint="eastAsia"/>
          <w:sz w:val="28"/>
          <w:szCs w:val="28"/>
        </w:rPr>
        <w:t xml:space="preserve">5、回转支承项目 </w:t>
      </w:r>
    </w:p>
    <w:p w:rsidR="00A62CE4" w:rsidRPr="00125BE6" w:rsidRDefault="00A62CE4" w:rsidP="00A62CE4">
      <w:pPr>
        <w:spacing w:line="520" w:lineRule="exact"/>
        <w:ind w:firstLine="560"/>
        <w:rPr>
          <w:rFonts w:ascii="仿宋_GB2312" w:hAnsi="宋体"/>
          <w:sz w:val="28"/>
          <w:szCs w:val="28"/>
        </w:rPr>
      </w:pPr>
      <w:r w:rsidRPr="00125BE6">
        <w:rPr>
          <w:rFonts w:ascii="仿宋_GB2312" w:hAnsi="宋体" w:hint="eastAsia"/>
          <w:sz w:val="28"/>
          <w:szCs w:val="28"/>
        </w:rPr>
        <w:t>回转支承作为国内工程机械行业薄弱环节，现阶段国内的相关企业都徘徊在技术水平低、生产规模小的水平，关于该部件相关高端工程机械主机企业都依托于进口，国内市场几乎空白。该项目主要为挖掘机、</w:t>
      </w:r>
      <w:r w:rsidRPr="00125BE6">
        <w:rPr>
          <w:rFonts w:ascii="仿宋_GB2312" w:hAnsi="宋体" w:cs="宋体" w:hint="eastAsia"/>
          <w:color w:val="000000"/>
          <w:kern w:val="0"/>
          <w:sz w:val="28"/>
          <w:szCs w:val="28"/>
        </w:rPr>
        <w:t>工程起重机、塔式起重机、平地机、桩工机械、混凝土泵车等工程机械、港口机械配套，还可以在风力发电设备、太阳能发电设备等新领域应用。</w:t>
      </w:r>
      <w:r w:rsidRPr="00125BE6">
        <w:rPr>
          <w:rFonts w:ascii="仿宋_GB2312" w:hAnsi="宋体" w:hint="eastAsia"/>
          <w:sz w:val="28"/>
          <w:szCs w:val="28"/>
        </w:rPr>
        <w:t>该项目规划生产纲领5万件，总投资3亿元，可实现产值4亿元，5年内达产。项目占地100亩。第一期投资2500万元。</w:t>
      </w:r>
    </w:p>
    <w:p w:rsidR="00A62CE4" w:rsidRPr="00125BE6" w:rsidRDefault="00A62CE4" w:rsidP="00A62CE4">
      <w:pPr>
        <w:spacing w:line="520" w:lineRule="exact"/>
        <w:ind w:firstLine="560"/>
        <w:rPr>
          <w:rFonts w:ascii="仿宋_GB2312" w:hAnsi="宋体"/>
          <w:sz w:val="28"/>
          <w:szCs w:val="28"/>
        </w:rPr>
      </w:pPr>
      <w:r w:rsidRPr="00125BE6">
        <w:rPr>
          <w:rFonts w:ascii="仿宋_GB2312" w:hAnsi="宋体" w:hint="eastAsia"/>
          <w:sz w:val="28"/>
          <w:szCs w:val="28"/>
        </w:rPr>
        <w:t>四、合作方式：以上项目总规划占地1050亩，总投资</w:t>
      </w:r>
      <w:r>
        <w:rPr>
          <w:rFonts w:ascii="仿宋_GB2312" w:hAnsi="宋体" w:hint="eastAsia"/>
          <w:sz w:val="28"/>
          <w:szCs w:val="28"/>
        </w:rPr>
        <w:t>61</w:t>
      </w:r>
      <w:r w:rsidRPr="00125BE6">
        <w:rPr>
          <w:rFonts w:ascii="仿宋_GB2312" w:hAnsi="宋体" w:hint="eastAsia"/>
          <w:sz w:val="28"/>
          <w:szCs w:val="28"/>
        </w:rPr>
        <w:t>亿元，达产后，实现产值127.8亿元。以上项目可统合或拆分投资，可以合资、合作、独资等多种形式合作。</w:t>
      </w:r>
    </w:p>
    <w:p w:rsidR="00A62CE4" w:rsidRPr="00125BE6" w:rsidRDefault="00A62CE4" w:rsidP="00A62CE4">
      <w:pPr>
        <w:ind w:firstLineChars="0" w:firstLine="555"/>
        <w:jc w:val="both"/>
        <w:rPr>
          <w:rFonts w:ascii="仿宋_GB2312" w:hAnsi="宋体"/>
          <w:sz w:val="28"/>
          <w:szCs w:val="28"/>
        </w:rPr>
      </w:pPr>
      <w:r w:rsidRPr="00125BE6">
        <w:rPr>
          <w:rFonts w:ascii="仿宋_GB2312" w:hAnsi="宋体" w:hint="eastAsia"/>
          <w:sz w:val="28"/>
          <w:szCs w:val="28"/>
        </w:rPr>
        <w:t>五、联系方式：</w:t>
      </w:r>
    </w:p>
    <w:p w:rsidR="00A62CE4" w:rsidRPr="00FA0BA2" w:rsidRDefault="00A62CE4" w:rsidP="00FA0BA2">
      <w:pPr>
        <w:ind w:firstLine="560"/>
        <w:rPr>
          <w:rFonts w:ascii="仿宋_GB2312" w:hAnsi="宋体"/>
          <w:sz w:val="28"/>
          <w:szCs w:val="28"/>
        </w:rPr>
      </w:pPr>
      <w:r w:rsidRPr="00125BE6">
        <w:rPr>
          <w:rFonts w:ascii="仿宋_GB2312" w:hAnsi="宋体" w:hint="eastAsia"/>
          <w:sz w:val="28"/>
          <w:szCs w:val="28"/>
        </w:rPr>
        <w:t>联系单位：</w:t>
      </w:r>
      <w:r w:rsidR="00FA0BA2" w:rsidRPr="00FA0BA2">
        <w:rPr>
          <w:rFonts w:ascii="仿宋_GB2312" w:hAnsi="宋体" w:hint="eastAsia"/>
          <w:sz w:val="28"/>
          <w:szCs w:val="28"/>
        </w:rPr>
        <w:t>济宁国家高新技术产业开发区投资促进中心</w:t>
      </w:r>
    </w:p>
    <w:p w:rsidR="00A62CE4" w:rsidRPr="00125BE6" w:rsidRDefault="00A62CE4" w:rsidP="00FA0BA2">
      <w:pPr>
        <w:ind w:firstLine="560"/>
        <w:rPr>
          <w:rFonts w:ascii="仿宋_GB2312" w:hAnsi="宋体"/>
          <w:sz w:val="28"/>
          <w:szCs w:val="28"/>
        </w:rPr>
      </w:pPr>
      <w:r w:rsidRPr="00125BE6">
        <w:rPr>
          <w:rFonts w:ascii="仿宋_GB2312" w:hAnsi="宋体" w:hint="eastAsia"/>
          <w:sz w:val="28"/>
          <w:szCs w:val="28"/>
        </w:rPr>
        <w:t xml:space="preserve">联 系 </w:t>
      </w:r>
      <w:r>
        <w:rPr>
          <w:rFonts w:ascii="仿宋_GB2312" w:hAnsi="宋体" w:hint="eastAsia"/>
          <w:sz w:val="28"/>
          <w:szCs w:val="28"/>
        </w:rPr>
        <w:t>人：王继臣</w:t>
      </w:r>
    </w:p>
    <w:p w:rsidR="00A62CE4" w:rsidRPr="00125BE6" w:rsidRDefault="00A62CE4" w:rsidP="00A62CE4">
      <w:pPr>
        <w:ind w:firstLine="560"/>
        <w:rPr>
          <w:rFonts w:ascii="仿宋_GB2312" w:hAnsi="宋体"/>
          <w:sz w:val="28"/>
          <w:szCs w:val="28"/>
        </w:rPr>
      </w:pPr>
      <w:r w:rsidRPr="00125BE6">
        <w:rPr>
          <w:rFonts w:ascii="仿宋_GB2312" w:hAnsi="宋体" w:hint="eastAsia"/>
          <w:sz w:val="28"/>
          <w:szCs w:val="28"/>
        </w:rPr>
        <w:t>联系电话：</w:t>
      </w:r>
      <w:r>
        <w:rPr>
          <w:rFonts w:ascii="仿宋_GB2312" w:hAnsi="宋体" w:hint="eastAsia"/>
          <w:sz w:val="28"/>
          <w:szCs w:val="28"/>
        </w:rPr>
        <w:t>0537-3255080</w:t>
      </w:r>
    </w:p>
    <w:p w:rsidR="00A62CE4" w:rsidRPr="00125BE6" w:rsidRDefault="00A62CE4" w:rsidP="00A62CE4">
      <w:pPr>
        <w:spacing w:line="520" w:lineRule="exact"/>
        <w:ind w:firstLine="560"/>
        <w:rPr>
          <w:rFonts w:ascii="仿宋_GB2312" w:hAnsi="宋体"/>
          <w:sz w:val="28"/>
          <w:szCs w:val="28"/>
        </w:rPr>
      </w:pPr>
      <w:r w:rsidRPr="00125BE6">
        <w:rPr>
          <w:rFonts w:ascii="仿宋_GB2312" w:hAnsi="宋体" w:hint="eastAsia"/>
          <w:sz w:val="28"/>
          <w:szCs w:val="28"/>
        </w:rPr>
        <w:t xml:space="preserve">电子邮件: </w:t>
      </w:r>
      <w:r>
        <w:rPr>
          <w:rFonts w:ascii="仿宋_GB2312" w:hAnsi="宋体" w:hint="eastAsia"/>
          <w:sz w:val="28"/>
          <w:szCs w:val="28"/>
        </w:rPr>
        <w:t>jngxqtcj@163.com</w:t>
      </w:r>
    </w:p>
    <w:p w:rsidR="00A62CE4" w:rsidRDefault="00A62CE4" w:rsidP="00A62CE4">
      <w:pPr>
        <w:ind w:firstLine="640"/>
      </w:pPr>
    </w:p>
    <w:p w:rsidR="00A62CE4" w:rsidRDefault="00A62CE4" w:rsidP="00A62CE4">
      <w:pPr>
        <w:ind w:firstLine="640"/>
      </w:pPr>
    </w:p>
    <w:p w:rsidR="00A62CE4" w:rsidRDefault="00A62CE4" w:rsidP="00A62CE4">
      <w:pPr>
        <w:ind w:firstLine="640"/>
      </w:pPr>
    </w:p>
    <w:p w:rsidR="00A62CE4" w:rsidRPr="00A51503" w:rsidRDefault="00A62CE4" w:rsidP="00A51503">
      <w:pPr>
        <w:spacing w:line="520" w:lineRule="exact"/>
        <w:ind w:firstLine="883"/>
        <w:jc w:val="center"/>
        <w:rPr>
          <w:rFonts w:ascii="仿宋_GB2312" w:hAnsi="宋体"/>
          <w:b/>
          <w:color w:val="000000"/>
          <w:sz w:val="44"/>
          <w:szCs w:val="44"/>
        </w:rPr>
      </w:pPr>
      <w:r w:rsidRPr="00A51503">
        <w:rPr>
          <w:rFonts w:ascii="仿宋_GB2312" w:hAnsi="宋体" w:hint="eastAsia"/>
          <w:b/>
          <w:color w:val="000000"/>
          <w:sz w:val="44"/>
          <w:szCs w:val="44"/>
        </w:rPr>
        <w:lastRenderedPageBreak/>
        <w:t>高新区工程机械配套园项目</w:t>
      </w:r>
    </w:p>
    <w:p w:rsidR="00A62CE4" w:rsidRPr="00A51503" w:rsidRDefault="00A62CE4" w:rsidP="00A51503">
      <w:pPr>
        <w:spacing w:line="520" w:lineRule="exact"/>
        <w:ind w:firstLine="883"/>
        <w:jc w:val="center"/>
        <w:rPr>
          <w:rFonts w:ascii="仿宋_GB2312" w:hAnsi="宋体"/>
          <w:b/>
          <w:color w:val="000000"/>
          <w:sz w:val="44"/>
          <w:szCs w:val="44"/>
        </w:rPr>
      </w:pPr>
    </w:p>
    <w:p w:rsidR="00A62CE4" w:rsidRPr="00A51503" w:rsidRDefault="00A51503" w:rsidP="00A51503">
      <w:pPr>
        <w:spacing w:line="520" w:lineRule="exact"/>
        <w:ind w:firstLine="560"/>
        <w:rPr>
          <w:rFonts w:ascii="仿宋_GB2312" w:hAnsi="宋体"/>
          <w:sz w:val="28"/>
          <w:szCs w:val="28"/>
        </w:rPr>
      </w:pPr>
      <w:r>
        <w:rPr>
          <w:rFonts w:ascii="仿宋_GB2312" w:hAnsi="宋体" w:hint="eastAsia"/>
          <w:sz w:val="28"/>
          <w:szCs w:val="28"/>
        </w:rPr>
        <w:t>一、</w:t>
      </w:r>
      <w:r w:rsidR="00A62CE4" w:rsidRPr="00A51503">
        <w:rPr>
          <w:rFonts w:ascii="仿宋_GB2312" w:hAnsi="宋体" w:hint="eastAsia"/>
          <w:sz w:val="28"/>
          <w:szCs w:val="28"/>
        </w:rPr>
        <w:t>项目名称：高新区工程机械配套园项目</w:t>
      </w:r>
    </w:p>
    <w:p w:rsidR="00A62CE4" w:rsidRPr="00A51503" w:rsidRDefault="00A51503" w:rsidP="00A51503">
      <w:pPr>
        <w:spacing w:line="520" w:lineRule="exact"/>
        <w:ind w:firstLine="560"/>
        <w:rPr>
          <w:rFonts w:ascii="仿宋_GB2312" w:hAnsi="宋体"/>
          <w:sz w:val="28"/>
          <w:szCs w:val="28"/>
        </w:rPr>
      </w:pPr>
      <w:r>
        <w:rPr>
          <w:rFonts w:ascii="仿宋_GB2312" w:hAnsi="宋体" w:hint="eastAsia"/>
          <w:sz w:val="28"/>
          <w:szCs w:val="28"/>
        </w:rPr>
        <w:t>二、</w:t>
      </w:r>
      <w:r w:rsidR="00A62CE4" w:rsidRPr="00A51503">
        <w:rPr>
          <w:rFonts w:ascii="仿宋_GB2312" w:hAnsi="宋体" w:hint="eastAsia"/>
          <w:sz w:val="28"/>
          <w:szCs w:val="28"/>
        </w:rPr>
        <w:t>项目单位：济宁高新区</w:t>
      </w:r>
    </w:p>
    <w:p w:rsidR="00A62CE4" w:rsidRPr="00A51503" w:rsidRDefault="00A51503" w:rsidP="00A51503">
      <w:pPr>
        <w:spacing w:line="520" w:lineRule="exact"/>
        <w:ind w:firstLine="560"/>
        <w:rPr>
          <w:rFonts w:ascii="仿宋_GB2312" w:hAnsi="宋体"/>
          <w:sz w:val="28"/>
          <w:szCs w:val="28"/>
        </w:rPr>
      </w:pPr>
      <w:r>
        <w:rPr>
          <w:rFonts w:ascii="仿宋_GB2312" w:hAnsi="宋体" w:hint="eastAsia"/>
          <w:sz w:val="28"/>
          <w:szCs w:val="28"/>
        </w:rPr>
        <w:t>三、</w:t>
      </w:r>
      <w:r w:rsidR="00A62CE4" w:rsidRPr="00A51503">
        <w:rPr>
          <w:rFonts w:ascii="仿宋_GB2312" w:hAnsi="宋体" w:hint="eastAsia"/>
          <w:sz w:val="28"/>
          <w:szCs w:val="28"/>
        </w:rPr>
        <w:t>项目概况：</w:t>
      </w:r>
    </w:p>
    <w:p w:rsidR="00A62CE4" w:rsidRPr="00A51503" w:rsidRDefault="00A62CE4" w:rsidP="00A51503">
      <w:pPr>
        <w:spacing w:line="520" w:lineRule="exact"/>
        <w:ind w:firstLine="560"/>
        <w:rPr>
          <w:rFonts w:ascii="仿宋_GB2312" w:hAnsi="宋体"/>
          <w:sz w:val="28"/>
          <w:szCs w:val="28"/>
        </w:rPr>
      </w:pPr>
      <w:r w:rsidRPr="00A51503">
        <w:rPr>
          <w:rFonts w:ascii="仿宋_GB2312" w:hAnsi="宋体" w:hint="eastAsia"/>
          <w:sz w:val="28"/>
          <w:szCs w:val="28"/>
        </w:rPr>
        <w:t xml:space="preserve">  园区首期500亩用地10～15家企业的年销售额总计将达到8亿元，未来几年内加强对周边地区主机企业如卡特彼勒（徐州）、徐工、福田重工、临工等企业的配套，2017年先期入驻的这些企业的销售额总计将达到15亿元。</w:t>
      </w:r>
    </w:p>
    <w:p w:rsidR="00A62CE4" w:rsidRPr="00A51503" w:rsidRDefault="00A62CE4" w:rsidP="00A51503">
      <w:pPr>
        <w:spacing w:line="520" w:lineRule="exact"/>
        <w:ind w:firstLine="560"/>
        <w:rPr>
          <w:rFonts w:ascii="仿宋_GB2312" w:hAnsi="宋体"/>
          <w:sz w:val="28"/>
          <w:szCs w:val="28"/>
        </w:rPr>
      </w:pPr>
      <w:r w:rsidRPr="00A51503">
        <w:rPr>
          <w:rFonts w:ascii="仿宋_GB2312" w:hAnsi="宋体" w:hint="eastAsia"/>
          <w:sz w:val="28"/>
          <w:szCs w:val="28"/>
        </w:rPr>
        <w:t xml:space="preserve">  未来五年时间内，将建成1500亩左右的大型专业化配套园区，未来园区产值将突破百亿元。</w:t>
      </w:r>
    </w:p>
    <w:p w:rsidR="00A62CE4" w:rsidRPr="00A51503" w:rsidRDefault="00A51503" w:rsidP="00A51503">
      <w:pPr>
        <w:spacing w:line="520" w:lineRule="exact"/>
        <w:ind w:firstLine="560"/>
        <w:rPr>
          <w:rFonts w:ascii="仿宋_GB2312" w:hAnsi="宋体"/>
          <w:sz w:val="28"/>
          <w:szCs w:val="28"/>
        </w:rPr>
      </w:pPr>
      <w:r>
        <w:rPr>
          <w:rFonts w:ascii="仿宋_GB2312" w:hAnsi="宋体" w:hint="eastAsia"/>
          <w:sz w:val="28"/>
          <w:szCs w:val="28"/>
        </w:rPr>
        <w:t>四、</w:t>
      </w:r>
      <w:r w:rsidR="00A62CE4" w:rsidRPr="00A51503">
        <w:rPr>
          <w:rFonts w:ascii="仿宋_GB2312" w:hAnsi="宋体" w:hint="eastAsia"/>
          <w:sz w:val="28"/>
          <w:szCs w:val="28"/>
        </w:rPr>
        <w:t>项目选址：</w:t>
      </w:r>
    </w:p>
    <w:p w:rsidR="00A62CE4" w:rsidRPr="00A51503" w:rsidRDefault="00A62CE4" w:rsidP="00A51503">
      <w:pPr>
        <w:spacing w:line="520" w:lineRule="exact"/>
        <w:ind w:firstLine="560"/>
        <w:rPr>
          <w:rFonts w:ascii="仿宋_GB2312" w:hAnsi="宋体"/>
          <w:sz w:val="28"/>
          <w:szCs w:val="28"/>
        </w:rPr>
      </w:pPr>
      <w:r w:rsidRPr="00A51503">
        <w:rPr>
          <w:rFonts w:ascii="仿宋_GB2312" w:hAnsi="宋体" w:hint="eastAsia"/>
          <w:sz w:val="28"/>
          <w:szCs w:val="28"/>
        </w:rPr>
        <w:t>西临德源路，北临327国道，南邻孟子大道。规划用地1500亩，其中一期500亩。</w:t>
      </w:r>
    </w:p>
    <w:p w:rsidR="00A62CE4" w:rsidRPr="00A51503" w:rsidRDefault="00A51503" w:rsidP="00A51503">
      <w:pPr>
        <w:spacing w:line="520" w:lineRule="exact"/>
        <w:ind w:firstLine="560"/>
        <w:rPr>
          <w:rFonts w:ascii="仿宋_GB2312" w:hAnsi="宋体"/>
          <w:sz w:val="28"/>
          <w:szCs w:val="28"/>
        </w:rPr>
      </w:pPr>
      <w:r>
        <w:rPr>
          <w:rFonts w:ascii="仿宋_GB2312" w:hAnsi="宋体" w:hint="eastAsia"/>
          <w:sz w:val="28"/>
          <w:szCs w:val="28"/>
        </w:rPr>
        <w:t>五、</w:t>
      </w:r>
      <w:r w:rsidR="00A62CE4" w:rsidRPr="00A51503">
        <w:rPr>
          <w:rFonts w:ascii="仿宋_GB2312" w:hAnsi="宋体" w:hint="eastAsia"/>
          <w:sz w:val="28"/>
          <w:szCs w:val="28"/>
        </w:rPr>
        <w:t>投资概算：</w:t>
      </w:r>
    </w:p>
    <w:p w:rsidR="00A62CE4" w:rsidRPr="00A51503" w:rsidRDefault="00A62CE4" w:rsidP="00A51503">
      <w:pPr>
        <w:spacing w:line="520" w:lineRule="exact"/>
        <w:ind w:firstLine="560"/>
        <w:rPr>
          <w:rFonts w:ascii="仿宋_GB2312" w:hAnsi="宋体"/>
          <w:sz w:val="28"/>
          <w:szCs w:val="28"/>
        </w:rPr>
      </w:pPr>
      <w:r w:rsidRPr="00A51503">
        <w:rPr>
          <w:rFonts w:ascii="仿宋_GB2312" w:hAnsi="宋体" w:hint="eastAsia"/>
          <w:sz w:val="28"/>
          <w:szCs w:val="28"/>
        </w:rPr>
        <w:t>16亿人民币。</w:t>
      </w:r>
    </w:p>
    <w:p w:rsidR="00A62CE4" w:rsidRPr="00A51503" w:rsidRDefault="00A51503" w:rsidP="00A51503">
      <w:pPr>
        <w:spacing w:line="520" w:lineRule="exact"/>
        <w:ind w:firstLine="560"/>
        <w:rPr>
          <w:rFonts w:ascii="仿宋_GB2312" w:hAnsi="宋体"/>
          <w:sz w:val="28"/>
          <w:szCs w:val="28"/>
        </w:rPr>
      </w:pPr>
      <w:r>
        <w:rPr>
          <w:rFonts w:ascii="仿宋_GB2312" w:hAnsi="宋体" w:hint="eastAsia"/>
          <w:sz w:val="28"/>
          <w:szCs w:val="28"/>
        </w:rPr>
        <w:t>六、</w:t>
      </w:r>
      <w:r w:rsidR="00A62CE4" w:rsidRPr="00A51503">
        <w:rPr>
          <w:rFonts w:ascii="仿宋_GB2312" w:hAnsi="宋体" w:hint="eastAsia"/>
          <w:sz w:val="28"/>
          <w:szCs w:val="28"/>
        </w:rPr>
        <w:t>合作方式：</w:t>
      </w:r>
    </w:p>
    <w:p w:rsidR="00A62CE4" w:rsidRPr="00A51503" w:rsidRDefault="00A62CE4" w:rsidP="00A51503">
      <w:pPr>
        <w:spacing w:line="520" w:lineRule="exact"/>
        <w:ind w:firstLine="560"/>
        <w:rPr>
          <w:rFonts w:ascii="仿宋_GB2312" w:hAnsi="宋体"/>
          <w:sz w:val="28"/>
          <w:szCs w:val="28"/>
        </w:rPr>
      </w:pPr>
      <w:r w:rsidRPr="00A51503">
        <w:rPr>
          <w:rFonts w:ascii="仿宋_GB2312" w:hAnsi="宋体" w:hint="eastAsia"/>
          <w:sz w:val="28"/>
          <w:szCs w:val="28"/>
        </w:rPr>
        <w:t>配套件企业独资，租赁厂房或购置土地均可。</w:t>
      </w:r>
    </w:p>
    <w:p w:rsidR="00A62CE4" w:rsidRPr="00A51503" w:rsidRDefault="00A62CE4" w:rsidP="00A51503">
      <w:pPr>
        <w:spacing w:line="520" w:lineRule="exact"/>
        <w:ind w:firstLine="560"/>
        <w:rPr>
          <w:rFonts w:ascii="仿宋_GB2312" w:hAnsi="宋体"/>
          <w:sz w:val="28"/>
          <w:szCs w:val="28"/>
        </w:rPr>
      </w:pPr>
      <w:r w:rsidRPr="00A51503">
        <w:rPr>
          <w:rFonts w:ascii="仿宋_GB2312" w:hAnsi="宋体" w:hint="eastAsia"/>
          <w:sz w:val="28"/>
          <w:szCs w:val="28"/>
        </w:rPr>
        <w:t>配套件企业与周边主机企业合资、合作，主机企业以厂房、资金、技术或设备入股，双方结成战略同盟。</w:t>
      </w:r>
    </w:p>
    <w:p w:rsidR="00A62CE4" w:rsidRPr="00A51503" w:rsidRDefault="00A62CE4" w:rsidP="00A51503">
      <w:pPr>
        <w:spacing w:line="520" w:lineRule="exact"/>
        <w:ind w:firstLine="560"/>
        <w:rPr>
          <w:rFonts w:ascii="仿宋_GB2312" w:hAnsi="宋体"/>
          <w:sz w:val="28"/>
          <w:szCs w:val="28"/>
        </w:rPr>
      </w:pPr>
      <w:r w:rsidRPr="00A51503">
        <w:rPr>
          <w:rFonts w:ascii="仿宋_GB2312" w:hAnsi="宋体" w:hint="eastAsia"/>
          <w:sz w:val="28"/>
          <w:szCs w:val="28"/>
        </w:rPr>
        <w:t>（以上两种模式视配套件企业实际需要自行决策）</w:t>
      </w:r>
    </w:p>
    <w:p w:rsidR="00A62CE4" w:rsidRPr="00A51503" w:rsidRDefault="00A62CE4" w:rsidP="00A51503">
      <w:pPr>
        <w:spacing w:line="520" w:lineRule="exact"/>
        <w:ind w:firstLine="560"/>
        <w:rPr>
          <w:rFonts w:ascii="仿宋_GB2312" w:hAnsi="宋体"/>
          <w:sz w:val="28"/>
          <w:szCs w:val="28"/>
        </w:rPr>
      </w:pPr>
      <w:r w:rsidRPr="00A51503">
        <w:rPr>
          <w:rFonts w:ascii="仿宋_GB2312" w:hAnsi="宋体" w:hint="eastAsia"/>
          <w:sz w:val="28"/>
          <w:szCs w:val="28"/>
        </w:rPr>
        <w:t>七、联系方式：</w:t>
      </w:r>
    </w:p>
    <w:p w:rsidR="00A62CE4" w:rsidRPr="00FA0BA2" w:rsidRDefault="008F47E3" w:rsidP="00FA0BA2">
      <w:pPr>
        <w:spacing w:line="520" w:lineRule="exact"/>
        <w:ind w:firstLine="560"/>
        <w:rPr>
          <w:rFonts w:ascii="仿宋_GB2312" w:hAnsi="宋体"/>
          <w:color w:val="000000"/>
          <w:sz w:val="28"/>
          <w:szCs w:val="28"/>
        </w:rPr>
      </w:pPr>
      <w:r>
        <w:rPr>
          <w:rFonts w:ascii="仿宋_GB2312" w:hAnsi="宋体" w:hint="eastAsia"/>
          <w:color w:val="000000"/>
          <w:sz w:val="28"/>
          <w:szCs w:val="28"/>
        </w:rPr>
        <w:t>联系单位：</w:t>
      </w:r>
      <w:r w:rsidR="00FA0BA2" w:rsidRPr="00A51503">
        <w:rPr>
          <w:rFonts w:ascii="仿宋_GB2312" w:hAnsi="宋体" w:hint="eastAsia"/>
          <w:color w:val="000000"/>
          <w:sz w:val="28"/>
          <w:szCs w:val="28"/>
        </w:rPr>
        <w:t>济宁国家高新技术产业开发区</w:t>
      </w:r>
      <w:r w:rsidR="00FA0BA2">
        <w:rPr>
          <w:rFonts w:ascii="仿宋_GB2312" w:hAnsi="宋体" w:hint="eastAsia"/>
          <w:color w:val="000000"/>
          <w:sz w:val="28"/>
          <w:szCs w:val="28"/>
        </w:rPr>
        <w:t>投资促进中心</w:t>
      </w:r>
      <w:r w:rsidR="00A62CE4" w:rsidRPr="00A51503">
        <w:rPr>
          <w:rFonts w:ascii="仿宋_GB2312" w:hAnsi="宋体" w:hint="eastAsia"/>
          <w:sz w:val="28"/>
          <w:szCs w:val="28"/>
        </w:rPr>
        <w:t xml:space="preserve">  </w:t>
      </w:r>
    </w:p>
    <w:p w:rsidR="00A62CE4" w:rsidRPr="00A51503" w:rsidRDefault="008F47E3" w:rsidP="00A51503">
      <w:pPr>
        <w:spacing w:line="520" w:lineRule="exact"/>
        <w:ind w:firstLine="560"/>
        <w:rPr>
          <w:rFonts w:ascii="仿宋_GB2312" w:hAnsi="宋体"/>
          <w:sz w:val="28"/>
          <w:szCs w:val="28"/>
        </w:rPr>
      </w:pPr>
      <w:r>
        <w:rPr>
          <w:rFonts w:ascii="仿宋_GB2312" w:hAnsi="宋体" w:hint="eastAsia"/>
          <w:sz w:val="28"/>
          <w:szCs w:val="28"/>
        </w:rPr>
        <w:t>联系人：</w:t>
      </w:r>
      <w:r w:rsidR="00A62CE4" w:rsidRPr="00A51503">
        <w:rPr>
          <w:rFonts w:ascii="仿宋_GB2312" w:hAnsi="宋体" w:hint="eastAsia"/>
          <w:sz w:val="28"/>
          <w:szCs w:val="28"/>
        </w:rPr>
        <w:t xml:space="preserve">王继臣 </w:t>
      </w:r>
    </w:p>
    <w:p w:rsidR="00A62CE4" w:rsidRPr="00A51503" w:rsidRDefault="00A62CE4" w:rsidP="00A51503">
      <w:pPr>
        <w:spacing w:line="520" w:lineRule="exact"/>
        <w:ind w:firstLine="560"/>
        <w:rPr>
          <w:rFonts w:ascii="仿宋_GB2312" w:hAnsi="宋体"/>
          <w:sz w:val="28"/>
          <w:szCs w:val="28"/>
        </w:rPr>
      </w:pPr>
      <w:r w:rsidRPr="00A51503">
        <w:rPr>
          <w:rFonts w:ascii="仿宋_GB2312" w:hAnsi="宋体" w:hint="eastAsia"/>
          <w:sz w:val="28"/>
          <w:szCs w:val="28"/>
        </w:rPr>
        <w:t xml:space="preserve">电话：0537-3255080       </w:t>
      </w:r>
    </w:p>
    <w:p w:rsidR="00A62CE4" w:rsidRPr="00A51503" w:rsidRDefault="00A62CE4" w:rsidP="00A51503">
      <w:pPr>
        <w:spacing w:line="520" w:lineRule="exact"/>
        <w:ind w:firstLine="560"/>
        <w:rPr>
          <w:rFonts w:ascii="仿宋_GB2312" w:hAnsi="宋体"/>
          <w:sz w:val="28"/>
          <w:szCs w:val="28"/>
        </w:rPr>
      </w:pPr>
      <w:r w:rsidRPr="00A51503">
        <w:rPr>
          <w:rFonts w:ascii="仿宋_GB2312" w:hAnsi="宋体" w:hint="eastAsia"/>
          <w:sz w:val="28"/>
          <w:szCs w:val="28"/>
        </w:rPr>
        <w:t xml:space="preserve">Email: </w:t>
      </w:r>
      <w:hyperlink r:id="rId8" w:history="1">
        <w:r w:rsidRPr="00A51503">
          <w:rPr>
            <w:rFonts w:ascii="仿宋_GB2312" w:hAnsi="宋体" w:hint="eastAsia"/>
            <w:sz w:val="28"/>
            <w:szCs w:val="28"/>
          </w:rPr>
          <w:t>jngxqtcj@163.com</w:t>
        </w:r>
      </w:hyperlink>
    </w:p>
    <w:p w:rsidR="00A62CE4" w:rsidRDefault="00A62CE4" w:rsidP="00A51503">
      <w:pPr>
        <w:spacing w:line="520" w:lineRule="exact"/>
        <w:ind w:firstLine="883"/>
        <w:jc w:val="center"/>
        <w:rPr>
          <w:rFonts w:ascii="仿宋_GB2312" w:hAnsi="宋体"/>
          <w:b/>
          <w:color w:val="000000"/>
          <w:sz w:val="44"/>
          <w:szCs w:val="44"/>
        </w:rPr>
      </w:pPr>
      <w:r w:rsidRPr="00A51503">
        <w:rPr>
          <w:rFonts w:ascii="仿宋_GB2312" w:hAnsi="宋体" w:hint="eastAsia"/>
          <w:b/>
          <w:color w:val="000000"/>
          <w:sz w:val="44"/>
          <w:szCs w:val="44"/>
        </w:rPr>
        <w:lastRenderedPageBreak/>
        <w:t>德国液压气缸生产项目</w:t>
      </w:r>
    </w:p>
    <w:p w:rsidR="00A51503" w:rsidRPr="00A51503" w:rsidRDefault="00A51503" w:rsidP="00A51503">
      <w:pPr>
        <w:spacing w:line="520" w:lineRule="exact"/>
        <w:ind w:firstLine="883"/>
        <w:jc w:val="center"/>
        <w:rPr>
          <w:rFonts w:ascii="仿宋_GB2312" w:hAnsi="宋体"/>
          <w:b/>
          <w:color w:val="000000"/>
          <w:sz w:val="44"/>
          <w:szCs w:val="44"/>
        </w:rPr>
      </w:pPr>
    </w:p>
    <w:p w:rsidR="00A62CE4"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一、项目名称：德国液压气缸生产项目</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二、项目内容：德国TILL液压公司以技术入股的形式，提供液压气缸生产设计技术，山东</w:t>
      </w:r>
      <w:r w:rsidRPr="00A51503">
        <w:rPr>
          <w:rFonts w:ascii="仿宋_GB2312" w:hAnsi="宋体"/>
          <w:color w:val="000000"/>
          <w:sz w:val="28"/>
          <w:szCs w:val="28"/>
        </w:rPr>
        <w:t>恒基集团股份有限公司提供生产条件</w:t>
      </w:r>
      <w:r w:rsidRPr="00A51503">
        <w:rPr>
          <w:rFonts w:ascii="仿宋_GB2312" w:hAnsi="宋体" w:hint="eastAsia"/>
          <w:color w:val="000000"/>
          <w:sz w:val="28"/>
          <w:szCs w:val="28"/>
        </w:rPr>
        <w:t>，</w:t>
      </w:r>
      <w:r w:rsidRPr="00A51503">
        <w:rPr>
          <w:rFonts w:ascii="仿宋_GB2312" w:hAnsi="宋体"/>
          <w:color w:val="000000"/>
          <w:sz w:val="28"/>
          <w:szCs w:val="28"/>
        </w:rPr>
        <w:t>双方合作生产</w:t>
      </w:r>
      <w:r w:rsidRPr="00A51503">
        <w:rPr>
          <w:rFonts w:ascii="仿宋_GB2312" w:hAnsi="宋体" w:hint="eastAsia"/>
          <w:color w:val="000000"/>
          <w:sz w:val="28"/>
          <w:szCs w:val="28"/>
        </w:rPr>
        <w:t>液压</w:t>
      </w:r>
      <w:r w:rsidRPr="00A51503">
        <w:rPr>
          <w:rFonts w:ascii="仿宋_GB2312" w:hAnsi="宋体"/>
          <w:color w:val="000000"/>
          <w:sz w:val="28"/>
          <w:szCs w:val="28"/>
        </w:rPr>
        <w:t>气缸产品。</w:t>
      </w:r>
    </w:p>
    <w:p w:rsidR="00A62CE4"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三、项目单位简介：山东济宁高新区创建于1992年5月，是经国务院批准设立的国家高新技术产业开发区。辖5个街道、172个村居，总人口25万，行政管辖面积255平方公里。区内建有国家级创业服务中心、生产力促进中心、留学生创业园、博士后工作站及工程机械、光电信息、生物技术、纺织新材料四个国家产业基地。目前，在区内投资的世界500强企业25家、中国500强企业30家，形成了装备制造、光电信息、生物医药、新材料、高端服务业等特色主导产业，经济总量在全国105家国家高新区列第25位。</w:t>
      </w:r>
      <w:r>
        <w:rPr>
          <w:rFonts w:ascii="仿宋_GB2312" w:hAnsi="宋体" w:hint="eastAsia"/>
          <w:color w:val="000000"/>
          <w:sz w:val="28"/>
          <w:szCs w:val="28"/>
        </w:rPr>
        <w:t xml:space="preserve"> </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四、合作方式：合资、独资</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五、总投资额（美元）： 1亿美元</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六、项目招商有限期限：2017～2019年</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七、联系方式：</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济宁国家高新技术产业开发区</w:t>
      </w:r>
      <w:r w:rsidR="00FA0BA2">
        <w:rPr>
          <w:rFonts w:ascii="仿宋_GB2312" w:hAnsi="宋体" w:hint="eastAsia"/>
          <w:color w:val="000000"/>
          <w:sz w:val="28"/>
          <w:szCs w:val="28"/>
        </w:rPr>
        <w:t>投资促进中心</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联系人：张仰喜</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联系电话：0537-3255056</w:t>
      </w:r>
    </w:p>
    <w:p w:rsidR="00A62CE4"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 xml:space="preserve">邮箱: </w:t>
      </w:r>
      <w:hyperlink r:id="rId9" w:history="1">
        <w:r w:rsidRPr="00A51503">
          <w:rPr>
            <w:rFonts w:ascii="仿宋_GB2312" w:hAnsi="宋体" w:hint="eastAsia"/>
            <w:color w:val="000000"/>
            <w:sz w:val="28"/>
            <w:szCs w:val="28"/>
          </w:rPr>
          <w:t>gxqtzcjec@163.com</w:t>
        </w:r>
      </w:hyperlink>
      <w:r>
        <w:rPr>
          <w:rFonts w:ascii="仿宋_GB2312" w:hAnsi="宋体" w:hint="eastAsia"/>
          <w:color w:val="000000"/>
          <w:sz w:val="28"/>
          <w:szCs w:val="28"/>
        </w:rPr>
        <w:t xml:space="preserve"> </w:t>
      </w:r>
    </w:p>
    <w:p w:rsidR="00A62CE4" w:rsidRPr="00A51503" w:rsidRDefault="00A62CE4" w:rsidP="00A51503">
      <w:pPr>
        <w:spacing w:line="520" w:lineRule="exact"/>
        <w:ind w:firstLine="560"/>
        <w:rPr>
          <w:rFonts w:ascii="仿宋_GB2312" w:hAnsi="宋体"/>
          <w:color w:val="000000"/>
          <w:sz w:val="28"/>
          <w:szCs w:val="28"/>
        </w:rPr>
      </w:pPr>
    </w:p>
    <w:p w:rsidR="00A62CE4" w:rsidRPr="00A51503" w:rsidRDefault="00A62CE4" w:rsidP="00A51503">
      <w:pPr>
        <w:spacing w:line="520" w:lineRule="exact"/>
        <w:ind w:firstLine="560"/>
        <w:rPr>
          <w:rFonts w:ascii="仿宋_GB2312" w:hAnsi="宋体"/>
          <w:color w:val="000000"/>
          <w:sz w:val="28"/>
          <w:szCs w:val="28"/>
        </w:rPr>
      </w:pPr>
    </w:p>
    <w:p w:rsidR="00A62CE4" w:rsidRPr="00A51503" w:rsidRDefault="00A62CE4" w:rsidP="00A51503">
      <w:pPr>
        <w:spacing w:line="520" w:lineRule="exact"/>
        <w:ind w:firstLine="560"/>
        <w:rPr>
          <w:rFonts w:ascii="仿宋_GB2312" w:hAnsi="宋体"/>
          <w:color w:val="000000"/>
          <w:sz w:val="28"/>
          <w:szCs w:val="28"/>
        </w:rPr>
      </w:pPr>
    </w:p>
    <w:p w:rsidR="00A62CE4" w:rsidRPr="00A51503" w:rsidRDefault="00A62CE4" w:rsidP="00A51503">
      <w:pPr>
        <w:spacing w:line="520" w:lineRule="exact"/>
        <w:ind w:firstLine="560"/>
        <w:rPr>
          <w:rFonts w:ascii="仿宋_GB2312" w:hAnsi="宋体"/>
          <w:color w:val="000000"/>
          <w:sz w:val="28"/>
          <w:szCs w:val="28"/>
        </w:rPr>
      </w:pPr>
    </w:p>
    <w:p w:rsidR="00A62CE4" w:rsidRDefault="00A62CE4" w:rsidP="00A51503">
      <w:pPr>
        <w:ind w:firstLineChars="0" w:firstLine="0"/>
        <w:rPr>
          <w:szCs w:val="32"/>
        </w:rPr>
      </w:pPr>
    </w:p>
    <w:p w:rsidR="00A62CE4" w:rsidRDefault="00A62CE4" w:rsidP="00A51503">
      <w:pPr>
        <w:spacing w:line="520" w:lineRule="exact"/>
        <w:ind w:firstLine="883"/>
        <w:jc w:val="center"/>
        <w:rPr>
          <w:rFonts w:ascii="仿宋_GB2312" w:hAnsi="宋体"/>
          <w:b/>
          <w:color w:val="000000"/>
          <w:sz w:val="44"/>
          <w:szCs w:val="44"/>
        </w:rPr>
      </w:pPr>
      <w:r w:rsidRPr="00A51503">
        <w:rPr>
          <w:rFonts w:ascii="仿宋_GB2312" w:hAnsi="宋体" w:hint="eastAsia"/>
          <w:b/>
          <w:color w:val="000000"/>
          <w:sz w:val="44"/>
          <w:szCs w:val="44"/>
        </w:rPr>
        <w:lastRenderedPageBreak/>
        <w:t>德国蜘蛛式高空作业平台项目</w:t>
      </w:r>
    </w:p>
    <w:p w:rsidR="00A51503" w:rsidRPr="00A51503" w:rsidRDefault="00A51503" w:rsidP="00A51503">
      <w:pPr>
        <w:spacing w:line="520" w:lineRule="exact"/>
        <w:ind w:firstLine="883"/>
        <w:jc w:val="center"/>
        <w:rPr>
          <w:rFonts w:ascii="仿宋_GB2312" w:hAnsi="宋体"/>
          <w:b/>
          <w:color w:val="000000"/>
          <w:sz w:val="44"/>
          <w:szCs w:val="44"/>
        </w:rPr>
      </w:pPr>
    </w:p>
    <w:p w:rsidR="00A62CE4"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一、项目名称：德国蜘蛛式高空作业平台项目</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二、项目内容：德国RUTHMANN公司以技术入股的形式，提供蜘蛛式高空作业平台生产设计技术，山东</w:t>
      </w:r>
      <w:r w:rsidRPr="00A51503">
        <w:rPr>
          <w:rFonts w:ascii="仿宋_GB2312" w:hAnsi="宋体"/>
          <w:color w:val="000000"/>
          <w:sz w:val="28"/>
          <w:szCs w:val="28"/>
        </w:rPr>
        <w:t>恒基集团股份有限公司提供生产条件</w:t>
      </w:r>
      <w:r w:rsidRPr="00A51503">
        <w:rPr>
          <w:rFonts w:ascii="仿宋_GB2312" w:hAnsi="宋体" w:hint="eastAsia"/>
          <w:color w:val="000000"/>
          <w:sz w:val="28"/>
          <w:szCs w:val="28"/>
        </w:rPr>
        <w:t>，</w:t>
      </w:r>
      <w:r w:rsidRPr="00A51503">
        <w:rPr>
          <w:rFonts w:ascii="仿宋_GB2312" w:hAnsi="宋体"/>
          <w:color w:val="000000"/>
          <w:sz w:val="28"/>
          <w:szCs w:val="28"/>
        </w:rPr>
        <w:t>双方合作生产蜘蛛式高空作业平台产品。</w:t>
      </w:r>
    </w:p>
    <w:p w:rsidR="00A62CE4"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三、项目单位简介：山东济宁高新区创建于1992年5月，是经国务院批准设立的国家高新技术产业开发区。辖5个街道、172个村居，总人口25万，行政管辖面积255平方公里。区内建有国家级创业服务中心、生产力促进中心、留学生创业园、博士后工作站及工程机械、光电信息、生物技术、纺织新材料四个国家产业基地。目前，在区内投资的世界500强企业25家、中国500强企业30家，形成了装备制造、光电信息、生物医药、新材料、高端服务业等特色主导产业，经济总量在全国105家国家高新区列第25位。</w:t>
      </w:r>
      <w:r>
        <w:rPr>
          <w:rFonts w:ascii="仿宋_GB2312" w:hAnsi="宋体" w:hint="eastAsia"/>
          <w:color w:val="000000"/>
          <w:sz w:val="28"/>
          <w:szCs w:val="28"/>
        </w:rPr>
        <w:t xml:space="preserve"> </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四、合作方式：合资、独资</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五、总投资额（美元）： 5000万美元</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六、项目招商有限期限：2017～2019年</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七、联系方式：</w:t>
      </w:r>
    </w:p>
    <w:p w:rsidR="00FA0BA2" w:rsidRPr="00A51503" w:rsidRDefault="00FA0BA2" w:rsidP="00FA0BA2">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济宁国家高新技术产业开发区</w:t>
      </w:r>
      <w:r>
        <w:rPr>
          <w:rFonts w:ascii="仿宋_GB2312" w:hAnsi="宋体" w:hint="eastAsia"/>
          <w:color w:val="000000"/>
          <w:sz w:val="28"/>
          <w:szCs w:val="28"/>
        </w:rPr>
        <w:t>投资促进中心</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联系人：张仰喜</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联系电话：0537-3255056</w:t>
      </w:r>
    </w:p>
    <w:p w:rsidR="00A62CE4"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 xml:space="preserve">邮箱: </w:t>
      </w:r>
      <w:hyperlink r:id="rId10" w:history="1">
        <w:r w:rsidRPr="00A51503">
          <w:rPr>
            <w:rFonts w:ascii="仿宋_GB2312" w:hAnsi="宋体" w:hint="eastAsia"/>
            <w:color w:val="000000"/>
            <w:sz w:val="28"/>
            <w:szCs w:val="28"/>
          </w:rPr>
          <w:t>gxqtzcjec@163.com</w:t>
        </w:r>
      </w:hyperlink>
      <w:r>
        <w:rPr>
          <w:rFonts w:ascii="仿宋_GB2312" w:hAnsi="宋体" w:hint="eastAsia"/>
          <w:color w:val="000000"/>
          <w:sz w:val="28"/>
          <w:szCs w:val="28"/>
        </w:rPr>
        <w:t xml:space="preserve"> </w:t>
      </w:r>
    </w:p>
    <w:p w:rsidR="00A62CE4" w:rsidRDefault="00A62CE4" w:rsidP="00A62CE4">
      <w:pPr>
        <w:ind w:firstLine="640"/>
        <w:rPr>
          <w:szCs w:val="32"/>
        </w:rPr>
      </w:pPr>
    </w:p>
    <w:p w:rsidR="00A62CE4" w:rsidRDefault="00A62CE4" w:rsidP="00A62CE4">
      <w:pPr>
        <w:ind w:firstLine="640"/>
        <w:rPr>
          <w:szCs w:val="32"/>
        </w:rPr>
      </w:pPr>
    </w:p>
    <w:p w:rsidR="00A62CE4" w:rsidRDefault="00A62CE4" w:rsidP="00A62CE4">
      <w:pPr>
        <w:ind w:firstLine="640"/>
        <w:rPr>
          <w:szCs w:val="32"/>
        </w:rPr>
      </w:pPr>
    </w:p>
    <w:p w:rsidR="00A62CE4" w:rsidRDefault="00A62CE4" w:rsidP="00A62CE4">
      <w:pPr>
        <w:ind w:firstLine="640"/>
        <w:rPr>
          <w:szCs w:val="32"/>
        </w:rPr>
      </w:pPr>
    </w:p>
    <w:p w:rsidR="00A62CE4" w:rsidRDefault="00A62CE4" w:rsidP="00A62CE4">
      <w:pPr>
        <w:ind w:firstLine="640"/>
        <w:rPr>
          <w:szCs w:val="32"/>
        </w:rPr>
      </w:pPr>
    </w:p>
    <w:p w:rsidR="00A62CE4" w:rsidRDefault="00A62CE4" w:rsidP="00A51503">
      <w:pPr>
        <w:spacing w:line="520" w:lineRule="exact"/>
        <w:ind w:firstLine="883"/>
        <w:jc w:val="center"/>
        <w:rPr>
          <w:rFonts w:ascii="仿宋_GB2312" w:hAnsi="宋体"/>
          <w:b/>
          <w:color w:val="000000"/>
          <w:sz w:val="44"/>
          <w:szCs w:val="44"/>
        </w:rPr>
      </w:pPr>
      <w:r w:rsidRPr="00A51503">
        <w:rPr>
          <w:rFonts w:ascii="仿宋_GB2312" w:hAnsi="宋体" w:hint="eastAsia"/>
          <w:b/>
          <w:color w:val="000000"/>
          <w:sz w:val="44"/>
          <w:szCs w:val="44"/>
        </w:rPr>
        <w:lastRenderedPageBreak/>
        <w:t>房车整车生产项目</w:t>
      </w:r>
    </w:p>
    <w:p w:rsidR="00A51503" w:rsidRPr="00A51503" w:rsidRDefault="00A51503" w:rsidP="00A51503">
      <w:pPr>
        <w:spacing w:line="520" w:lineRule="exact"/>
        <w:ind w:firstLine="883"/>
        <w:jc w:val="center"/>
        <w:rPr>
          <w:rFonts w:ascii="仿宋_GB2312" w:hAnsi="宋体"/>
          <w:b/>
          <w:color w:val="000000"/>
          <w:sz w:val="44"/>
          <w:szCs w:val="44"/>
        </w:rPr>
      </w:pPr>
    </w:p>
    <w:p w:rsidR="00A62CE4"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一、项目名称：房车整车生产项目</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二、项目内容：由东岳公司与英国SWIFT集团联合投资，项目总投资额1.2亿美元，年产房车3000台，利税1.5亿。</w:t>
      </w:r>
    </w:p>
    <w:p w:rsidR="00A62CE4"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三、项目单位简介：山东济宁高新区创建于1992年5月，是经国务院批准设立的国家高新技术产业开发区。辖5个街道、172个村居，总人口25万，行政管辖面积255平方公里。区内建有国家级创业服务中心、生产力促进中心、留学生创业园、博士后工作站及工程机械、光电信息、生物技术、纺织新材料四个国家产业基地。目前，在区内投资的世界500强企业25家、中国500强企业30家，形成了装备制造、光电信息、生物医药、新材料、高端服务业等特色主导产业，经济总量在全国105家国家高新区列第25位。</w:t>
      </w:r>
      <w:r>
        <w:rPr>
          <w:rFonts w:ascii="仿宋_GB2312" w:hAnsi="宋体" w:hint="eastAsia"/>
          <w:color w:val="000000"/>
          <w:sz w:val="28"/>
          <w:szCs w:val="28"/>
        </w:rPr>
        <w:t xml:space="preserve"> </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四、合作方式：合资、独资</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五、总投资额（美元）： 1.2亿美元</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六、项目招商有限期限：2017～2018年</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七、联系方式：</w:t>
      </w:r>
    </w:p>
    <w:p w:rsidR="00FA0BA2" w:rsidRPr="00A51503" w:rsidRDefault="00FA0BA2" w:rsidP="00FA0BA2">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济宁国家高新技术产业开发区</w:t>
      </w:r>
      <w:r>
        <w:rPr>
          <w:rFonts w:ascii="仿宋_GB2312" w:hAnsi="宋体" w:hint="eastAsia"/>
          <w:color w:val="000000"/>
          <w:sz w:val="28"/>
          <w:szCs w:val="28"/>
        </w:rPr>
        <w:t>投资促进中心</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联系人：张仰喜</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联系电话：0537-3255056</w:t>
      </w:r>
    </w:p>
    <w:p w:rsidR="00A62CE4"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 xml:space="preserve">邮箱: </w:t>
      </w:r>
      <w:hyperlink r:id="rId11" w:history="1">
        <w:r w:rsidRPr="00A51503">
          <w:rPr>
            <w:rFonts w:ascii="仿宋_GB2312" w:hAnsi="宋体" w:hint="eastAsia"/>
            <w:color w:val="000000"/>
            <w:sz w:val="28"/>
            <w:szCs w:val="28"/>
          </w:rPr>
          <w:t>gxqtzcjec@163.com</w:t>
        </w:r>
      </w:hyperlink>
      <w:r>
        <w:rPr>
          <w:rFonts w:ascii="仿宋_GB2312" w:hAnsi="宋体" w:hint="eastAsia"/>
          <w:color w:val="000000"/>
          <w:sz w:val="28"/>
          <w:szCs w:val="28"/>
        </w:rPr>
        <w:t xml:space="preserve"> </w:t>
      </w:r>
    </w:p>
    <w:p w:rsidR="00A62CE4" w:rsidRPr="00A51503" w:rsidRDefault="00A62CE4" w:rsidP="00A51503">
      <w:pPr>
        <w:spacing w:line="520" w:lineRule="exact"/>
        <w:ind w:firstLine="560"/>
        <w:rPr>
          <w:rFonts w:ascii="仿宋_GB2312" w:hAnsi="宋体"/>
          <w:color w:val="000000"/>
          <w:sz w:val="28"/>
          <w:szCs w:val="28"/>
        </w:rPr>
      </w:pPr>
    </w:p>
    <w:p w:rsidR="00A62CE4" w:rsidRDefault="00A62CE4" w:rsidP="00A62CE4">
      <w:pPr>
        <w:ind w:firstLine="640"/>
        <w:rPr>
          <w:szCs w:val="32"/>
        </w:rPr>
      </w:pPr>
    </w:p>
    <w:p w:rsidR="00A62CE4" w:rsidRDefault="00A62CE4" w:rsidP="00A62CE4">
      <w:pPr>
        <w:ind w:firstLine="640"/>
        <w:rPr>
          <w:szCs w:val="32"/>
        </w:rPr>
      </w:pPr>
    </w:p>
    <w:p w:rsidR="00A62CE4" w:rsidRDefault="00A62CE4" w:rsidP="00A62CE4">
      <w:pPr>
        <w:ind w:firstLine="640"/>
        <w:rPr>
          <w:szCs w:val="32"/>
        </w:rPr>
      </w:pPr>
    </w:p>
    <w:p w:rsidR="00A62CE4" w:rsidRDefault="00A62CE4" w:rsidP="00A62CE4">
      <w:pPr>
        <w:ind w:firstLine="640"/>
        <w:rPr>
          <w:szCs w:val="32"/>
        </w:rPr>
      </w:pPr>
    </w:p>
    <w:p w:rsidR="00A62CE4" w:rsidRDefault="00A62CE4" w:rsidP="00A62CE4">
      <w:pPr>
        <w:ind w:firstLine="640"/>
        <w:rPr>
          <w:szCs w:val="32"/>
        </w:rPr>
      </w:pPr>
    </w:p>
    <w:p w:rsidR="00A62CE4" w:rsidRDefault="00A62CE4" w:rsidP="00A51503">
      <w:pPr>
        <w:spacing w:line="520" w:lineRule="exact"/>
        <w:ind w:firstLine="883"/>
        <w:jc w:val="center"/>
        <w:rPr>
          <w:rFonts w:ascii="仿宋_GB2312" w:hAnsi="宋体"/>
          <w:b/>
          <w:color w:val="000000"/>
          <w:sz w:val="44"/>
          <w:szCs w:val="44"/>
        </w:rPr>
      </w:pPr>
      <w:r w:rsidRPr="00A51503">
        <w:rPr>
          <w:rFonts w:ascii="仿宋_GB2312" w:hAnsi="宋体" w:hint="eastAsia"/>
          <w:b/>
          <w:color w:val="000000"/>
          <w:sz w:val="44"/>
          <w:szCs w:val="44"/>
        </w:rPr>
        <w:lastRenderedPageBreak/>
        <w:t>莱尼二期项目</w:t>
      </w:r>
    </w:p>
    <w:p w:rsidR="00A51503" w:rsidRPr="00A51503" w:rsidRDefault="00A51503" w:rsidP="00A51503">
      <w:pPr>
        <w:spacing w:line="520" w:lineRule="exact"/>
        <w:ind w:firstLine="883"/>
        <w:jc w:val="center"/>
        <w:rPr>
          <w:rFonts w:ascii="仿宋_GB2312" w:hAnsi="宋体"/>
          <w:b/>
          <w:color w:val="000000"/>
          <w:sz w:val="44"/>
          <w:szCs w:val="44"/>
        </w:rPr>
      </w:pPr>
    </w:p>
    <w:p w:rsidR="00A62CE4"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一、项目名称：莱尼二期项目</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 xml:space="preserve">二、项目内容：生产CSS汽车线束和继电器等线盒。总投资5000万美元。 </w:t>
      </w:r>
    </w:p>
    <w:p w:rsidR="00A62CE4"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三、项目单位简介：山东济宁高新区创建于1992年5月，是经国务院批准设立的国家高新技术产业开发区。辖5个街道、172个村居，总人口25万，行政管辖面积255平方公里。区内建有国家级创业服务中心、生产力促进中心、留学生创业园、博士后工作站及工程机械、光电信息、生物技术、纺织新材料四个国家产业基地。目前，在区内投资的世界500强企业25家、中国500强企业30家，形成了装备制造、光电信息、生物医药、新材料、高端服务业等特色主导产业，经济总量在全国105家国家高新区列第25位。</w:t>
      </w:r>
      <w:r>
        <w:rPr>
          <w:rFonts w:ascii="仿宋_GB2312" w:hAnsi="宋体" w:hint="eastAsia"/>
          <w:color w:val="000000"/>
          <w:sz w:val="28"/>
          <w:szCs w:val="28"/>
        </w:rPr>
        <w:t xml:space="preserve"> </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四、合作方式：合资、独资</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五、总投资额（美元）： 5000万美元</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六、项目招商有限期限：2017～2018年</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七、联系方式：</w:t>
      </w:r>
    </w:p>
    <w:p w:rsidR="00FA0BA2" w:rsidRPr="00A51503" w:rsidRDefault="00FA0BA2" w:rsidP="00FA0BA2">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济宁国家高新技术产业开发区</w:t>
      </w:r>
      <w:r>
        <w:rPr>
          <w:rFonts w:ascii="仿宋_GB2312" w:hAnsi="宋体" w:hint="eastAsia"/>
          <w:color w:val="000000"/>
          <w:sz w:val="28"/>
          <w:szCs w:val="28"/>
        </w:rPr>
        <w:t>投资促进中心</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联系人：张仰喜</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联系电话：0537-3255056</w:t>
      </w:r>
    </w:p>
    <w:p w:rsidR="00A62CE4"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 xml:space="preserve">邮箱: </w:t>
      </w:r>
      <w:hyperlink r:id="rId12" w:history="1">
        <w:r w:rsidRPr="00A51503">
          <w:rPr>
            <w:rFonts w:ascii="仿宋_GB2312" w:hAnsi="宋体" w:hint="eastAsia"/>
            <w:color w:val="000000"/>
            <w:sz w:val="28"/>
            <w:szCs w:val="28"/>
          </w:rPr>
          <w:t>gxqtzcjec@163.com</w:t>
        </w:r>
      </w:hyperlink>
      <w:r>
        <w:rPr>
          <w:rFonts w:ascii="仿宋_GB2312" w:hAnsi="宋体" w:hint="eastAsia"/>
          <w:color w:val="000000"/>
          <w:sz w:val="28"/>
          <w:szCs w:val="28"/>
        </w:rPr>
        <w:t xml:space="preserve"> </w:t>
      </w:r>
    </w:p>
    <w:p w:rsidR="00A62CE4" w:rsidRPr="00A51503" w:rsidRDefault="00A62CE4" w:rsidP="00A51503">
      <w:pPr>
        <w:spacing w:line="520" w:lineRule="exact"/>
        <w:ind w:firstLine="560"/>
        <w:rPr>
          <w:rFonts w:ascii="仿宋_GB2312" w:hAnsi="宋体"/>
          <w:color w:val="000000"/>
          <w:sz w:val="28"/>
          <w:szCs w:val="28"/>
        </w:rPr>
      </w:pPr>
    </w:p>
    <w:p w:rsidR="00A62CE4" w:rsidRDefault="00A62CE4" w:rsidP="00A62CE4">
      <w:pPr>
        <w:ind w:firstLine="640"/>
        <w:rPr>
          <w:szCs w:val="32"/>
        </w:rPr>
      </w:pPr>
    </w:p>
    <w:p w:rsidR="00A62CE4" w:rsidRDefault="00A62CE4" w:rsidP="00A62CE4">
      <w:pPr>
        <w:ind w:firstLine="640"/>
        <w:rPr>
          <w:szCs w:val="32"/>
        </w:rPr>
      </w:pPr>
    </w:p>
    <w:p w:rsidR="00A62CE4" w:rsidRDefault="00A62CE4" w:rsidP="00A62CE4">
      <w:pPr>
        <w:ind w:firstLine="640"/>
        <w:rPr>
          <w:szCs w:val="32"/>
        </w:rPr>
      </w:pPr>
    </w:p>
    <w:p w:rsidR="00A62CE4" w:rsidRDefault="00A62CE4" w:rsidP="00A62CE4">
      <w:pPr>
        <w:ind w:firstLine="640"/>
        <w:rPr>
          <w:szCs w:val="32"/>
        </w:rPr>
      </w:pPr>
    </w:p>
    <w:p w:rsidR="00A62CE4" w:rsidRDefault="00A62CE4" w:rsidP="00A62CE4">
      <w:pPr>
        <w:ind w:firstLine="640"/>
        <w:rPr>
          <w:szCs w:val="32"/>
        </w:rPr>
      </w:pPr>
    </w:p>
    <w:p w:rsidR="00A62CE4" w:rsidRDefault="00A62CE4" w:rsidP="00A51503">
      <w:pPr>
        <w:spacing w:line="520" w:lineRule="exact"/>
        <w:ind w:firstLine="883"/>
        <w:jc w:val="center"/>
        <w:rPr>
          <w:rFonts w:ascii="仿宋_GB2312" w:hAnsi="宋体"/>
          <w:b/>
          <w:color w:val="000000"/>
          <w:sz w:val="44"/>
          <w:szCs w:val="44"/>
        </w:rPr>
      </w:pPr>
      <w:r w:rsidRPr="00A51503">
        <w:rPr>
          <w:rFonts w:ascii="仿宋_GB2312" w:hAnsi="宋体" w:hint="eastAsia"/>
          <w:b/>
          <w:color w:val="000000"/>
          <w:sz w:val="44"/>
          <w:szCs w:val="44"/>
        </w:rPr>
        <w:lastRenderedPageBreak/>
        <w:t>派拉蒙主题公园项目</w:t>
      </w:r>
    </w:p>
    <w:p w:rsidR="00A51503" w:rsidRPr="00A51503" w:rsidRDefault="00A51503" w:rsidP="00A51503">
      <w:pPr>
        <w:spacing w:line="520" w:lineRule="exact"/>
        <w:ind w:firstLine="883"/>
        <w:jc w:val="center"/>
        <w:rPr>
          <w:rFonts w:ascii="仿宋_GB2312" w:hAnsi="宋体"/>
          <w:b/>
          <w:color w:val="000000"/>
          <w:sz w:val="44"/>
          <w:szCs w:val="44"/>
        </w:rPr>
      </w:pPr>
    </w:p>
    <w:p w:rsidR="00A62CE4"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一、项目名称：派拉蒙主题公园项目</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二、项目内容：</w:t>
      </w:r>
      <w:r w:rsidRPr="00A51503">
        <w:rPr>
          <w:rFonts w:ascii="仿宋_GB2312" w:hAnsi="宋体"/>
          <w:color w:val="000000"/>
          <w:sz w:val="28"/>
          <w:szCs w:val="28"/>
        </w:rPr>
        <w:t>以派拉蒙影视、动漫为主题，采用现代的高科技和多层次空间活动的设置方式、集诸多娱乐内容、休闲要素和服务设施於一体的高端人文旅游项目。</w:t>
      </w:r>
    </w:p>
    <w:p w:rsidR="00A62CE4"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三、项目单位简介：山东济宁高新区创建于1992年5月，是经国务院批准设立的国家高新技术产业开发区。辖5个街道、172个村居，总人口25万，行政管辖面积255平方公里。区内建有国家级创业服务中心、生产力促进中心、留学生创业园、博士后工作站及工程机械、光电信息、生物技术、纺织新材料四个国家产业基地。目前，在区内投资的世界500强企业25家、中国500强企业30家，形成了装备制造、光电信息、生物医药、新材料、高端服务业等特色主导产业，经济总量在全国105家国家高新区列第25位。</w:t>
      </w:r>
      <w:r>
        <w:rPr>
          <w:rFonts w:ascii="仿宋_GB2312" w:hAnsi="宋体" w:hint="eastAsia"/>
          <w:color w:val="000000"/>
          <w:sz w:val="28"/>
          <w:szCs w:val="28"/>
        </w:rPr>
        <w:t xml:space="preserve"> </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四、合作方式：合资、独资</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五、总投资额（美元）： 15亿美元</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六、项目招商有限期限：2017～2019年</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七、联系方式：</w:t>
      </w:r>
    </w:p>
    <w:p w:rsidR="00FA0BA2" w:rsidRPr="00A51503" w:rsidRDefault="00FA0BA2" w:rsidP="00FA0BA2">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济宁国家高新技术产业开发区</w:t>
      </w:r>
      <w:r>
        <w:rPr>
          <w:rFonts w:ascii="仿宋_GB2312" w:hAnsi="宋体" w:hint="eastAsia"/>
          <w:color w:val="000000"/>
          <w:sz w:val="28"/>
          <w:szCs w:val="28"/>
        </w:rPr>
        <w:t>投资促进中心</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联系人：张仰喜</w:t>
      </w:r>
    </w:p>
    <w:p w:rsidR="00A62CE4" w:rsidRPr="00A51503"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联系电话：0537-3255056</w:t>
      </w:r>
    </w:p>
    <w:p w:rsidR="00A62CE4" w:rsidRDefault="00A62CE4" w:rsidP="00A51503">
      <w:pPr>
        <w:spacing w:line="520" w:lineRule="exact"/>
        <w:ind w:firstLine="560"/>
        <w:rPr>
          <w:rFonts w:ascii="仿宋_GB2312" w:hAnsi="宋体"/>
          <w:color w:val="000000"/>
          <w:sz w:val="28"/>
          <w:szCs w:val="28"/>
        </w:rPr>
      </w:pPr>
      <w:r w:rsidRPr="00A51503">
        <w:rPr>
          <w:rFonts w:ascii="仿宋_GB2312" w:hAnsi="宋体" w:hint="eastAsia"/>
          <w:color w:val="000000"/>
          <w:sz w:val="28"/>
          <w:szCs w:val="28"/>
        </w:rPr>
        <w:t xml:space="preserve">邮箱: </w:t>
      </w:r>
      <w:hyperlink r:id="rId13" w:history="1">
        <w:r w:rsidRPr="00A51503">
          <w:rPr>
            <w:rFonts w:ascii="仿宋_GB2312" w:hAnsi="宋体" w:hint="eastAsia"/>
            <w:color w:val="000000"/>
            <w:sz w:val="28"/>
            <w:szCs w:val="28"/>
          </w:rPr>
          <w:t>gxqtzcjec@163.com</w:t>
        </w:r>
      </w:hyperlink>
      <w:r>
        <w:rPr>
          <w:rFonts w:ascii="仿宋_GB2312" w:hAnsi="宋体" w:hint="eastAsia"/>
          <w:color w:val="000000"/>
          <w:sz w:val="28"/>
          <w:szCs w:val="28"/>
        </w:rPr>
        <w:t xml:space="preserve"> </w:t>
      </w:r>
    </w:p>
    <w:p w:rsidR="00A62CE4" w:rsidRPr="00A51503" w:rsidRDefault="00A62CE4" w:rsidP="00A51503">
      <w:pPr>
        <w:spacing w:line="520" w:lineRule="exact"/>
        <w:ind w:firstLine="560"/>
        <w:rPr>
          <w:rFonts w:ascii="仿宋_GB2312" w:hAnsi="宋体"/>
          <w:color w:val="000000"/>
          <w:sz w:val="28"/>
          <w:szCs w:val="28"/>
        </w:rPr>
      </w:pPr>
    </w:p>
    <w:p w:rsidR="00A62CE4" w:rsidRPr="00CC39C3" w:rsidRDefault="00A62CE4" w:rsidP="00A62CE4">
      <w:pPr>
        <w:ind w:leftChars="-171" w:left="-189" w:hangingChars="112" w:hanging="358"/>
        <w:rPr>
          <w:szCs w:val="32"/>
        </w:rPr>
      </w:pPr>
    </w:p>
    <w:p w:rsidR="00A62CE4" w:rsidRPr="00A62CE4" w:rsidRDefault="00A62CE4" w:rsidP="00A62CE4">
      <w:pPr>
        <w:ind w:firstLine="640"/>
      </w:pPr>
    </w:p>
    <w:sectPr w:rsidR="00A62CE4" w:rsidRPr="00A62CE4" w:rsidSect="005F368C">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37"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64C" w:rsidRDefault="0031064C" w:rsidP="00A62CE4">
      <w:pPr>
        <w:ind w:firstLine="640"/>
      </w:pPr>
      <w:r>
        <w:separator/>
      </w:r>
    </w:p>
  </w:endnote>
  <w:endnote w:type="continuationSeparator" w:id="1">
    <w:p w:rsidR="0031064C" w:rsidRDefault="0031064C" w:rsidP="00A62CE4">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17" w:rsidRDefault="0031064C" w:rsidP="005F368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17" w:rsidRDefault="00295C62" w:rsidP="005F368C">
    <w:pPr>
      <w:pStyle w:val="a4"/>
      <w:ind w:firstLine="360"/>
      <w:jc w:val="center"/>
    </w:pPr>
    <w:r>
      <w:rPr>
        <w:rFonts w:hint="eastAsia"/>
        <w:kern w:val="0"/>
        <w:szCs w:val="21"/>
      </w:rPr>
      <w:t>第</w:t>
    </w:r>
    <w:r>
      <w:rPr>
        <w:rFonts w:hint="eastAsia"/>
        <w:kern w:val="0"/>
        <w:szCs w:val="21"/>
      </w:rPr>
      <w:t xml:space="preserve"> </w:t>
    </w:r>
    <w:r w:rsidR="00FA6B10">
      <w:rPr>
        <w:kern w:val="0"/>
        <w:szCs w:val="21"/>
      </w:rPr>
      <w:fldChar w:fldCharType="begin"/>
    </w:r>
    <w:r>
      <w:rPr>
        <w:kern w:val="0"/>
        <w:szCs w:val="21"/>
      </w:rPr>
      <w:instrText xml:space="preserve"> PAGE </w:instrText>
    </w:r>
    <w:r w:rsidR="00FA6B10">
      <w:rPr>
        <w:kern w:val="0"/>
        <w:szCs w:val="21"/>
      </w:rPr>
      <w:fldChar w:fldCharType="separate"/>
    </w:r>
    <w:r w:rsidR="008F47E3">
      <w:rPr>
        <w:noProof/>
        <w:kern w:val="0"/>
        <w:szCs w:val="21"/>
      </w:rPr>
      <w:t>13</w:t>
    </w:r>
    <w:r w:rsidR="00FA6B10">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FA6B10">
      <w:rPr>
        <w:kern w:val="0"/>
        <w:szCs w:val="21"/>
      </w:rPr>
      <w:fldChar w:fldCharType="begin"/>
    </w:r>
    <w:r>
      <w:rPr>
        <w:kern w:val="0"/>
        <w:szCs w:val="21"/>
      </w:rPr>
      <w:instrText xml:space="preserve"> NUMPAGES </w:instrText>
    </w:r>
    <w:r w:rsidR="00FA6B10">
      <w:rPr>
        <w:kern w:val="0"/>
        <w:szCs w:val="21"/>
      </w:rPr>
      <w:fldChar w:fldCharType="separate"/>
    </w:r>
    <w:r w:rsidR="008F47E3">
      <w:rPr>
        <w:noProof/>
        <w:kern w:val="0"/>
        <w:szCs w:val="21"/>
      </w:rPr>
      <w:t>13</w:t>
    </w:r>
    <w:r w:rsidR="00FA6B10">
      <w:rPr>
        <w:kern w:val="0"/>
        <w:szCs w:val="21"/>
      </w:rPr>
      <w:fldChar w:fldCharType="end"/>
    </w:r>
    <w:r>
      <w:rPr>
        <w:rFonts w:hint="eastAsia"/>
        <w:kern w:val="0"/>
        <w:szCs w:val="21"/>
      </w:rPr>
      <w:t xml:space="preserve"> </w:t>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17" w:rsidRDefault="0031064C" w:rsidP="005F368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64C" w:rsidRDefault="0031064C" w:rsidP="00A62CE4">
      <w:pPr>
        <w:ind w:firstLine="640"/>
      </w:pPr>
      <w:r>
        <w:separator/>
      </w:r>
    </w:p>
  </w:footnote>
  <w:footnote w:type="continuationSeparator" w:id="1">
    <w:p w:rsidR="0031064C" w:rsidRDefault="0031064C" w:rsidP="00A62CE4">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17" w:rsidRDefault="0031064C" w:rsidP="005F368C">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17" w:rsidRPr="00FA0BA2" w:rsidRDefault="00FA0BA2" w:rsidP="00FA0BA2">
    <w:pPr>
      <w:pStyle w:val="a3"/>
      <w:pBdr>
        <w:bottom w:val="single" w:sz="6" w:space="0" w:color="auto"/>
      </w:pBdr>
      <w:ind w:firstLineChars="0" w:firstLine="0"/>
      <w:rPr>
        <w:sz w:val="28"/>
        <w:szCs w:val="28"/>
      </w:rPr>
    </w:pPr>
    <w:r w:rsidRPr="00FA0BA2">
      <w:rPr>
        <w:sz w:val="28"/>
        <w:szCs w:val="28"/>
      </w:rPr>
      <w:t>济宁高新区对外招商项目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17" w:rsidRDefault="0031064C" w:rsidP="005F368C">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2D7"/>
    <w:multiLevelType w:val="hybridMultilevel"/>
    <w:tmpl w:val="23060CD2"/>
    <w:lvl w:ilvl="0" w:tplc="1EFCEE88">
      <w:start w:val="1"/>
      <w:numFmt w:val="japaneseCounting"/>
      <w:lvlText w:val="%1、"/>
      <w:lvlJc w:val="left"/>
      <w:pPr>
        <w:tabs>
          <w:tab w:val="num" w:pos="720"/>
        </w:tabs>
        <w:ind w:left="720" w:hanging="720"/>
      </w:pPr>
      <w:rPr>
        <w:rFonts w:ascii="Times New Roman" w:eastAsia="仿宋_GB2312"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8115747"/>
    <w:multiLevelType w:val="hybridMultilevel"/>
    <w:tmpl w:val="315618B2"/>
    <w:lvl w:ilvl="0" w:tplc="BB2C1104">
      <w:start w:val="1"/>
      <w:numFmt w:val="bullet"/>
      <w:lvlText w:val=""/>
      <w:lvlJc w:val="left"/>
      <w:pPr>
        <w:tabs>
          <w:tab w:val="num" w:pos="720"/>
        </w:tabs>
        <w:ind w:left="720" w:hanging="360"/>
      </w:pPr>
      <w:rPr>
        <w:rFonts w:ascii="Wingdings" w:hAnsi="Wingdings" w:hint="default"/>
      </w:rPr>
    </w:lvl>
    <w:lvl w:ilvl="1" w:tplc="09B023E6" w:tentative="1">
      <w:start w:val="1"/>
      <w:numFmt w:val="bullet"/>
      <w:lvlText w:val=""/>
      <w:lvlJc w:val="left"/>
      <w:pPr>
        <w:tabs>
          <w:tab w:val="num" w:pos="1440"/>
        </w:tabs>
        <w:ind w:left="1440" w:hanging="360"/>
      </w:pPr>
      <w:rPr>
        <w:rFonts w:ascii="Wingdings" w:hAnsi="Wingdings" w:hint="default"/>
      </w:rPr>
    </w:lvl>
    <w:lvl w:ilvl="2" w:tplc="740C90A6" w:tentative="1">
      <w:start w:val="1"/>
      <w:numFmt w:val="bullet"/>
      <w:lvlText w:val=""/>
      <w:lvlJc w:val="left"/>
      <w:pPr>
        <w:tabs>
          <w:tab w:val="num" w:pos="2160"/>
        </w:tabs>
        <w:ind w:left="2160" w:hanging="360"/>
      </w:pPr>
      <w:rPr>
        <w:rFonts w:ascii="Wingdings" w:hAnsi="Wingdings" w:hint="default"/>
      </w:rPr>
    </w:lvl>
    <w:lvl w:ilvl="3" w:tplc="D0E8D63A" w:tentative="1">
      <w:start w:val="1"/>
      <w:numFmt w:val="bullet"/>
      <w:lvlText w:val=""/>
      <w:lvlJc w:val="left"/>
      <w:pPr>
        <w:tabs>
          <w:tab w:val="num" w:pos="2880"/>
        </w:tabs>
        <w:ind w:left="2880" w:hanging="360"/>
      </w:pPr>
      <w:rPr>
        <w:rFonts w:ascii="Wingdings" w:hAnsi="Wingdings" w:hint="default"/>
      </w:rPr>
    </w:lvl>
    <w:lvl w:ilvl="4" w:tplc="061A80C4" w:tentative="1">
      <w:start w:val="1"/>
      <w:numFmt w:val="bullet"/>
      <w:lvlText w:val=""/>
      <w:lvlJc w:val="left"/>
      <w:pPr>
        <w:tabs>
          <w:tab w:val="num" w:pos="3600"/>
        </w:tabs>
        <w:ind w:left="3600" w:hanging="360"/>
      </w:pPr>
      <w:rPr>
        <w:rFonts w:ascii="Wingdings" w:hAnsi="Wingdings" w:hint="default"/>
      </w:rPr>
    </w:lvl>
    <w:lvl w:ilvl="5" w:tplc="54582C08" w:tentative="1">
      <w:start w:val="1"/>
      <w:numFmt w:val="bullet"/>
      <w:lvlText w:val=""/>
      <w:lvlJc w:val="left"/>
      <w:pPr>
        <w:tabs>
          <w:tab w:val="num" w:pos="4320"/>
        </w:tabs>
        <w:ind w:left="4320" w:hanging="360"/>
      </w:pPr>
      <w:rPr>
        <w:rFonts w:ascii="Wingdings" w:hAnsi="Wingdings" w:hint="default"/>
      </w:rPr>
    </w:lvl>
    <w:lvl w:ilvl="6" w:tplc="A16E7F9E" w:tentative="1">
      <w:start w:val="1"/>
      <w:numFmt w:val="bullet"/>
      <w:lvlText w:val=""/>
      <w:lvlJc w:val="left"/>
      <w:pPr>
        <w:tabs>
          <w:tab w:val="num" w:pos="5040"/>
        </w:tabs>
        <w:ind w:left="5040" w:hanging="360"/>
      </w:pPr>
      <w:rPr>
        <w:rFonts w:ascii="Wingdings" w:hAnsi="Wingdings" w:hint="default"/>
      </w:rPr>
    </w:lvl>
    <w:lvl w:ilvl="7" w:tplc="75F6BA44" w:tentative="1">
      <w:start w:val="1"/>
      <w:numFmt w:val="bullet"/>
      <w:lvlText w:val=""/>
      <w:lvlJc w:val="left"/>
      <w:pPr>
        <w:tabs>
          <w:tab w:val="num" w:pos="5760"/>
        </w:tabs>
        <w:ind w:left="5760" w:hanging="360"/>
      </w:pPr>
      <w:rPr>
        <w:rFonts w:ascii="Wingdings" w:hAnsi="Wingdings" w:hint="default"/>
      </w:rPr>
    </w:lvl>
    <w:lvl w:ilvl="8" w:tplc="57BAFC66" w:tentative="1">
      <w:start w:val="1"/>
      <w:numFmt w:val="bullet"/>
      <w:lvlText w:val=""/>
      <w:lvlJc w:val="left"/>
      <w:pPr>
        <w:tabs>
          <w:tab w:val="num" w:pos="6480"/>
        </w:tabs>
        <w:ind w:left="6480" w:hanging="360"/>
      </w:pPr>
      <w:rPr>
        <w:rFonts w:ascii="Wingdings" w:hAnsi="Wingdings" w:hint="default"/>
      </w:rPr>
    </w:lvl>
  </w:abstractNum>
  <w:abstractNum w:abstractNumId="2">
    <w:nsid w:val="58BD24E3"/>
    <w:multiLevelType w:val="hybridMultilevel"/>
    <w:tmpl w:val="A5F4084E"/>
    <w:lvl w:ilvl="0" w:tplc="D8BC2A60">
      <w:start w:val="1"/>
      <w:numFmt w:val="bullet"/>
      <w:lvlText w:val=""/>
      <w:lvlJc w:val="left"/>
      <w:pPr>
        <w:tabs>
          <w:tab w:val="num" w:pos="720"/>
        </w:tabs>
        <w:ind w:left="720" w:hanging="360"/>
      </w:pPr>
      <w:rPr>
        <w:rFonts w:ascii="Wingdings" w:hAnsi="Wingdings" w:hint="default"/>
      </w:rPr>
    </w:lvl>
    <w:lvl w:ilvl="1" w:tplc="EA763D4E" w:tentative="1">
      <w:start w:val="1"/>
      <w:numFmt w:val="bullet"/>
      <w:lvlText w:val=""/>
      <w:lvlJc w:val="left"/>
      <w:pPr>
        <w:tabs>
          <w:tab w:val="num" w:pos="1440"/>
        </w:tabs>
        <w:ind w:left="1440" w:hanging="360"/>
      </w:pPr>
      <w:rPr>
        <w:rFonts w:ascii="Wingdings" w:hAnsi="Wingdings" w:hint="default"/>
      </w:rPr>
    </w:lvl>
    <w:lvl w:ilvl="2" w:tplc="48D0D456" w:tentative="1">
      <w:start w:val="1"/>
      <w:numFmt w:val="bullet"/>
      <w:lvlText w:val=""/>
      <w:lvlJc w:val="left"/>
      <w:pPr>
        <w:tabs>
          <w:tab w:val="num" w:pos="2160"/>
        </w:tabs>
        <w:ind w:left="2160" w:hanging="360"/>
      </w:pPr>
      <w:rPr>
        <w:rFonts w:ascii="Wingdings" w:hAnsi="Wingdings" w:hint="default"/>
      </w:rPr>
    </w:lvl>
    <w:lvl w:ilvl="3" w:tplc="A18E306C" w:tentative="1">
      <w:start w:val="1"/>
      <w:numFmt w:val="bullet"/>
      <w:lvlText w:val=""/>
      <w:lvlJc w:val="left"/>
      <w:pPr>
        <w:tabs>
          <w:tab w:val="num" w:pos="2880"/>
        </w:tabs>
        <w:ind w:left="2880" w:hanging="360"/>
      </w:pPr>
      <w:rPr>
        <w:rFonts w:ascii="Wingdings" w:hAnsi="Wingdings" w:hint="default"/>
      </w:rPr>
    </w:lvl>
    <w:lvl w:ilvl="4" w:tplc="06126306" w:tentative="1">
      <w:start w:val="1"/>
      <w:numFmt w:val="bullet"/>
      <w:lvlText w:val=""/>
      <w:lvlJc w:val="left"/>
      <w:pPr>
        <w:tabs>
          <w:tab w:val="num" w:pos="3600"/>
        </w:tabs>
        <w:ind w:left="3600" w:hanging="360"/>
      </w:pPr>
      <w:rPr>
        <w:rFonts w:ascii="Wingdings" w:hAnsi="Wingdings" w:hint="default"/>
      </w:rPr>
    </w:lvl>
    <w:lvl w:ilvl="5" w:tplc="6A68AB9A" w:tentative="1">
      <w:start w:val="1"/>
      <w:numFmt w:val="bullet"/>
      <w:lvlText w:val=""/>
      <w:lvlJc w:val="left"/>
      <w:pPr>
        <w:tabs>
          <w:tab w:val="num" w:pos="4320"/>
        </w:tabs>
        <w:ind w:left="4320" w:hanging="360"/>
      </w:pPr>
      <w:rPr>
        <w:rFonts w:ascii="Wingdings" w:hAnsi="Wingdings" w:hint="default"/>
      </w:rPr>
    </w:lvl>
    <w:lvl w:ilvl="6" w:tplc="B930D79E" w:tentative="1">
      <w:start w:val="1"/>
      <w:numFmt w:val="bullet"/>
      <w:lvlText w:val=""/>
      <w:lvlJc w:val="left"/>
      <w:pPr>
        <w:tabs>
          <w:tab w:val="num" w:pos="5040"/>
        </w:tabs>
        <w:ind w:left="5040" w:hanging="360"/>
      </w:pPr>
      <w:rPr>
        <w:rFonts w:ascii="Wingdings" w:hAnsi="Wingdings" w:hint="default"/>
      </w:rPr>
    </w:lvl>
    <w:lvl w:ilvl="7" w:tplc="7CFE7BDA" w:tentative="1">
      <w:start w:val="1"/>
      <w:numFmt w:val="bullet"/>
      <w:lvlText w:val=""/>
      <w:lvlJc w:val="left"/>
      <w:pPr>
        <w:tabs>
          <w:tab w:val="num" w:pos="5760"/>
        </w:tabs>
        <w:ind w:left="5760" w:hanging="360"/>
      </w:pPr>
      <w:rPr>
        <w:rFonts w:ascii="Wingdings" w:hAnsi="Wingdings" w:hint="default"/>
      </w:rPr>
    </w:lvl>
    <w:lvl w:ilvl="8" w:tplc="00A8785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2CE4"/>
    <w:rsid w:val="00295C62"/>
    <w:rsid w:val="0031064C"/>
    <w:rsid w:val="007645CD"/>
    <w:rsid w:val="008F47E3"/>
    <w:rsid w:val="00A51503"/>
    <w:rsid w:val="00A62CE4"/>
    <w:rsid w:val="00FA0BA2"/>
    <w:rsid w:val="00FA6B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E4"/>
    <w:pPr>
      <w:widowControl w:val="0"/>
      <w:ind w:firstLineChars="200" w:firstLine="200"/>
    </w:pPr>
    <w:rPr>
      <w:rFonts w:ascii="Verdana" w:eastAsia="仿宋_GB2312" w:hAnsi="Verdana"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2C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2CE4"/>
    <w:rPr>
      <w:sz w:val="18"/>
      <w:szCs w:val="18"/>
    </w:rPr>
  </w:style>
  <w:style w:type="paragraph" w:styleId="a4">
    <w:name w:val="footer"/>
    <w:basedOn w:val="a"/>
    <w:link w:val="Char0"/>
    <w:unhideWhenUsed/>
    <w:rsid w:val="00A62CE4"/>
    <w:pPr>
      <w:tabs>
        <w:tab w:val="center" w:pos="4153"/>
        <w:tab w:val="right" w:pos="8306"/>
      </w:tabs>
      <w:snapToGrid w:val="0"/>
    </w:pPr>
    <w:rPr>
      <w:sz w:val="18"/>
      <w:szCs w:val="18"/>
    </w:rPr>
  </w:style>
  <w:style w:type="character" w:customStyle="1" w:styleId="Char0">
    <w:name w:val="页脚 Char"/>
    <w:basedOn w:val="a0"/>
    <w:link w:val="a4"/>
    <w:rsid w:val="00A62CE4"/>
    <w:rPr>
      <w:sz w:val="18"/>
      <w:szCs w:val="18"/>
    </w:rPr>
  </w:style>
  <w:style w:type="paragraph" w:styleId="a5">
    <w:name w:val="List Paragraph"/>
    <w:basedOn w:val="a"/>
    <w:qFormat/>
    <w:rsid w:val="00A62CE4"/>
    <w:pPr>
      <w:ind w:firstLine="420"/>
      <w:jc w:val="both"/>
    </w:pPr>
    <w:rPr>
      <w:rFonts w:ascii="Times New Roman" w:eastAsia="宋体" w:hAnsi="Times New Roman"/>
      <w:sz w:val="21"/>
    </w:rPr>
  </w:style>
  <w:style w:type="character" w:styleId="a6">
    <w:name w:val="Hyperlink"/>
    <w:rsid w:val="00A62CE4"/>
    <w:rPr>
      <w:color w:val="0000FF"/>
      <w:u w:val="single"/>
    </w:rPr>
  </w:style>
  <w:style w:type="paragraph" w:styleId="a7">
    <w:name w:val="Balloon Text"/>
    <w:basedOn w:val="a"/>
    <w:link w:val="Char1"/>
    <w:uiPriority w:val="99"/>
    <w:semiHidden/>
    <w:unhideWhenUsed/>
    <w:rsid w:val="007645CD"/>
    <w:rPr>
      <w:sz w:val="18"/>
      <w:szCs w:val="18"/>
    </w:rPr>
  </w:style>
  <w:style w:type="character" w:customStyle="1" w:styleId="Char1">
    <w:name w:val="批注框文本 Char"/>
    <w:basedOn w:val="a0"/>
    <w:link w:val="a7"/>
    <w:uiPriority w:val="99"/>
    <w:semiHidden/>
    <w:rsid w:val="007645CD"/>
    <w:rPr>
      <w:rFonts w:ascii="Verdana" w:eastAsia="仿宋_GB2312" w:hAnsi="Verdan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gxqtcj@163.com" TargetMode="External"/><Relationship Id="rId13" Type="http://schemas.openxmlformats.org/officeDocument/2006/relationships/hyperlink" Target="mailto:gxqtzcjec@163.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gxqtzcjec@163.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xqtzcjec@163.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xqtzcjec@163.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gxqtzcjec@163.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865</Words>
  <Characters>4933</Characters>
  <Application>Microsoft Office Word</Application>
  <DocSecurity>0</DocSecurity>
  <Lines>41</Lines>
  <Paragraphs>11</Paragraphs>
  <ScaleCrop>false</ScaleCrop>
  <Company>Microsoft</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JNGXQTZCJEC</dc:creator>
  <cp:keywords/>
  <dc:description/>
  <cp:lastModifiedBy>JNGXQTZCJEC</cp:lastModifiedBy>
  <cp:revision>6</cp:revision>
  <dcterms:created xsi:type="dcterms:W3CDTF">2017-08-25T07:32:00Z</dcterms:created>
  <dcterms:modified xsi:type="dcterms:W3CDTF">2017-08-25T08:09:00Z</dcterms:modified>
</cp:coreProperties>
</file>